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D4" w:rsidRDefault="007A39D4"/>
    <w:p w:rsidR="003779EB" w:rsidRDefault="003779EB" w:rsidP="00377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9EB">
        <w:rPr>
          <w:rFonts w:ascii="Times New Roman" w:hAnsi="Times New Roman" w:cs="Times New Roman"/>
          <w:b/>
          <w:sz w:val="28"/>
          <w:szCs w:val="28"/>
        </w:rPr>
        <w:t>Акция «Ветеранам глубинки – всенародное внимание и заботу».</w:t>
      </w:r>
    </w:p>
    <w:p w:rsidR="003779EB" w:rsidRDefault="003779EB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779EB">
        <w:rPr>
          <w:rFonts w:ascii="Times New Roman" w:hAnsi="Times New Roman" w:cs="Times New Roman"/>
          <w:sz w:val="28"/>
          <w:szCs w:val="28"/>
        </w:rPr>
        <w:t>риоритетное внимание в своей повседневной работе Совет ветеранов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779EB">
        <w:rPr>
          <w:rFonts w:ascii="Times New Roman" w:hAnsi="Times New Roman" w:cs="Times New Roman"/>
          <w:sz w:val="28"/>
          <w:szCs w:val="28"/>
        </w:rPr>
        <w:t xml:space="preserve"> вопросам материально-бытового обеспечения и обслуживания различных категорий ветеранов, охвату ветеранским вниманием, особенно  первичными организациями, каждого нуждающегося ветерана (посещение на дому, чествование с юбилеями со дня рождения, оказание физической и моральной помощи, поздравление с праздниками и др.). </w:t>
      </w:r>
    </w:p>
    <w:p w:rsidR="003779EB" w:rsidRDefault="003779EB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9EB">
        <w:rPr>
          <w:rFonts w:ascii="Times New Roman" w:hAnsi="Times New Roman" w:cs="Times New Roman"/>
          <w:sz w:val="28"/>
          <w:szCs w:val="28"/>
        </w:rPr>
        <w:t>З</w:t>
      </w:r>
      <w:r w:rsidRPr="003779EB">
        <w:rPr>
          <w:rFonts w:ascii="Times New Roman" w:hAnsi="Times New Roman" w:cs="Times New Roman"/>
          <w:sz w:val="28"/>
          <w:szCs w:val="28"/>
        </w:rPr>
        <w:t>а отчетный период по рекомендациям и ходатайству глав администраций сельских  поселений и ветеранских организаций</w:t>
      </w:r>
      <w:r w:rsidR="00752D9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779EB">
        <w:rPr>
          <w:rFonts w:ascii="Times New Roman" w:hAnsi="Times New Roman" w:cs="Times New Roman"/>
          <w:sz w:val="28"/>
          <w:szCs w:val="28"/>
        </w:rPr>
        <w:t xml:space="preserve">материальную помощь через районный </w:t>
      </w:r>
      <w:r w:rsidRPr="003779EB">
        <w:rPr>
          <w:rFonts w:ascii="Times New Roman" w:hAnsi="Times New Roman" w:cs="Times New Roman"/>
          <w:sz w:val="28"/>
          <w:szCs w:val="28"/>
        </w:rPr>
        <w:t>С</w:t>
      </w:r>
      <w:r w:rsidRPr="003779EB">
        <w:rPr>
          <w:rFonts w:ascii="Times New Roman" w:hAnsi="Times New Roman" w:cs="Times New Roman"/>
          <w:sz w:val="28"/>
          <w:szCs w:val="28"/>
        </w:rPr>
        <w:t>овет ветеранов получил</w:t>
      </w:r>
      <w:r w:rsidRPr="003779EB">
        <w:rPr>
          <w:rFonts w:ascii="Times New Roman" w:hAnsi="Times New Roman" w:cs="Times New Roman"/>
          <w:sz w:val="28"/>
          <w:szCs w:val="28"/>
        </w:rPr>
        <w:t>и</w:t>
      </w:r>
      <w:r w:rsidRPr="003779EB">
        <w:rPr>
          <w:rFonts w:ascii="Times New Roman" w:hAnsi="Times New Roman" w:cs="Times New Roman"/>
          <w:sz w:val="28"/>
          <w:szCs w:val="28"/>
        </w:rPr>
        <w:t xml:space="preserve"> 627 </w:t>
      </w:r>
      <w:r w:rsidRPr="003779EB">
        <w:rPr>
          <w:rFonts w:ascii="Times New Roman" w:hAnsi="Times New Roman" w:cs="Times New Roman"/>
          <w:sz w:val="28"/>
          <w:szCs w:val="28"/>
        </w:rPr>
        <w:t>ветеранов</w:t>
      </w:r>
      <w:r w:rsidRPr="003779EB">
        <w:rPr>
          <w:rFonts w:ascii="Times New Roman" w:hAnsi="Times New Roman" w:cs="Times New Roman"/>
          <w:sz w:val="28"/>
          <w:szCs w:val="28"/>
        </w:rPr>
        <w:t xml:space="preserve"> на сумму 348100 рублей. Это ощутимая помощь. Эти деньги в основном от благотворительного фонда области, администрации района и спонсоров.</w:t>
      </w:r>
    </w:p>
    <w:p w:rsidR="003779EB" w:rsidRPr="00F86BCE" w:rsidRDefault="003779EB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CE">
        <w:rPr>
          <w:rFonts w:ascii="Times New Roman" w:hAnsi="Times New Roman" w:cs="Times New Roman"/>
          <w:sz w:val="28"/>
          <w:szCs w:val="28"/>
        </w:rPr>
        <w:t xml:space="preserve">Благодаря усилиям руководства области и района у нас уже ряд лет действует программа "Забота", направленная на поддержание жизненного уровня пенсионеров всех категорий и особенно инвалидов, ветеранов войны и труда. В настоящее время владельцами карточек "Забота" является более 6 тыс. человек. Это реально действующие меры по демпфированию колебаний цен на жизненно необходимые продукты питания, которые можно приобрести по сниженным ценам. </w:t>
      </w:r>
      <w:r w:rsidR="00F86BCE" w:rsidRPr="00F86BCE">
        <w:rPr>
          <w:rFonts w:ascii="Times New Roman" w:hAnsi="Times New Roman" w:cs="Times New Roman"/>
          <w:sz w:val="28"/>
          <w:szCs w:val="28"/>
        </w:rPr>
        <w:t>С</w:t>
      </w:r>
      <w:r w:rsidRPr="00F86BCE">
        <w:rPr>
          <w:rFonts w:ascii="Times New Roman" w:hAnsi="Times New Roman" w:cs="Times New Roman"/>
          <w:sz w:val="28"/>
          <w:szCs w:val="28"/>
        </w:rPr>
        <w:t xml:space="preserve">о временем, перечень льгот по этой программе будет включать не только продукты питания, но и лекарственные </w:t>
      </w:r>
      <w:proofErr w:type="gramStart"/>
      <w:r w:rsidRPr="00F86BCE"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 w:rsidRPr="00F86BCE">
        <w:rPr>
          <w:rFonts w:ascii="Times New Roman" w:hAnsi="Times New Roman" w:cs="Times New Roman"/>
          <w:sz w:val="28"/>
          <w:szCs w:val="28"/>
        </w:rPr>
        <w:t xml:space="preserve"> и бытовые услуги. То есть так, как это делается в областном центре.</w:t>
      </w:r>
    </w:p>
    <w:p w:rsidR="00F86BCE" w:rsidRPr="00F86BCE" w:rsidRDefault="003779EB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CE">
        <w:rPr>
          <w:rFonts w:ascii="Times New Roman" w:hAnsi="Times New Roman" w:cs="Times New Roman"/>
          <w:sz w:val="28"/>
          <w:szCs w:val="28"/>
        </w:rPr>
        <w:t xml:space="preserve">Не так давно в нашем районе стартовала акция "Нет чужих проблем". Основной идеей проведения этой акции является оказание реальной практической помощи одиноким, малоимущим, больным пенсионерам, а также людям, оказавшимся в трудной жизненной ситуации. В основном, это относится к людям, проживающим в удаленной сельской местности, куда затруднен проезд всеми видами транспорта. Перечень видов оказываемой помощи довольно обширный и включает мелкий ремонт дома и усадьбы, подвоз с/х продукции, вспашка огорода, </w:t>
      </w:r>
      <w:proofErr w:type="spellStart"/>
      <w:r w:rsidRPr="00F86BCE">
        <w:rPr>
          <w:rFonts w:ascii="Times New Roman" w:hAnsi="Times New Roman" w:cs="Times New Roman"/>
          <w:sz w:val="28"/>
          <w:szCs w:val="28"/>
        </w:rPr>
        <w:t>окашивание</w:t>
      </w:r>
      <w:proofErr w:type="spellEnd"/>
      <w:r w:rsidRPr="00F86BCE">
        <w:rPr>
          <w:rFonts w:ascii="Times New Roman" w:hAnsi="Times New Roman" w:cs="Times New Roman"/>
          <w:sz w:val="28"/>
          <w:szCs w:val="28"/>
        </w:rPr>
        <w:t xml:space="preserve"> травы вокруг дома и др. В основном, все эти работы проводятся волонтерами и бесплатно. </w:t>
      </w:r>
      <w:r w:rsidR="00F86BCE" w:rsidRPr="00F86BCE">
        <w:rPr>
          <w:rFonts w:ascii="Times New Roman" w:hAnsi="Times New Roman" w:cs="Times New Roman"/>
          <w:sz w:val="28"/>
          <w:szCs w:val="28"/>
        </w:rPr>
        <w:t>Ветераны</w:t>
      </w:r>
      <w:r w:rsidRPr="00F86BCE">
        <w:rPr>
          <w:rFonts w:ascii="Times New Roman" w:hAnsi="Times New Roman" w:cs="Times New Roman"/>
          <w:sz w:val="28"/>
          <w:szCs w:val="28"/>
        </w:rPr>
        <w:t xml:space="preserve"> выра</w:t>
      </w:r>
      <w:r w:rsidR="00F86BCE" w:rsidRPr="00F86BCE">
        <w:rPr>
          <w:rFonts w:ascii="Times New Roman" w:hAnsi="Times New Roman" w:cs="Times New Roman"/>
          <w:sz w:val="28"/>
          <w:szCs w:val="28"/>
        </w:rPr>
        <w:t>жают</w:t>
      </w:r>
      <w:r w:rsidRPr="00F86BCE">
        <w:rPr>
          <w:rFonts w:ascii="Times New Roman" w:hAnsi="Times New Roman" w:cs="Times New Roman"/>
          <w:sz w:val="28"/>
          <w:szCs w:val="28"/>
        </w:rPr>
        <w:t xml:space="preserve"> слова признательности и благодарности руководству района, сельских поселений и всем причастным </w:t>
      </w:r>
      <w:r w:rsidRPr="00F86BCE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организациям за эту реально ощутимую помощь для указанной категории населения. </w:t>
      </w:r>
    </w:p>
    <w:p w:rsidR="003779EB" w:rsidRPr="00F86BCE" w:rsidRDefault="00F86BCE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CE">
        <w:rPr>
          <w:rFonts w:ascii="Times New Roman" w:hAnsi="Times New Roman" w:cs="Times New Roman"/>
          <w:sz w:val="28"/>
          <w:szCs w:val="28"/>
        </w:rPr>
        <w:t>Б</w:t>
      </w:r>
      <w:r w:rsidR="003779EB" w:rsidRPr="00F86BCE">
        <w:rPr>
          <w:rFonts w:ascii="Times New Roman" w:hAnsi="Times New Roman" w:cs="Times New Roman"/>
          <w:sz w:val="28"/>
          <w:szCs w:val="28"/>
        </w:rPr>
        <w:t xml:space="preserve">ольшое будущее есть и у следующего хорошего начинания - программы "Поезд здоровья и заботы". На протяжении нескольких лет проведено более 40 выездов этого "поезда" в сельскую местность. В ходе этих мероприятий проводится диагностика и обследование всех категорий населения, в том числе и ветеранов, для которых выезд в районный центр за медицинской помощью сопряжен с определенными трудностями, а здесь как говорится "все и сразу". Это очень удобно и выгодно. Большое спасибо от имени ветеранов района за это </w:t>
      </w:r>
      <w:r w:rsidRPr="00F86BCE">
        <w:rPr>
          <w:rFonts w:ascii="Times New Roman" w:hAnsi="Times New Roman" w:cs="Times New Roman"/>
          <w:sz w:val="28"/>
          <w:szCs w:val="28"/>
        </w:rPr>
        <w:t xml:space="preserve">говорим </w:t>
      </w:r>
      <w:r w:rsidR="003779EB" w:rsidRPr="00F86BCE">
        <w:rPr>
          <w:rFonts w:ascii="Times New Roman" w:hAnsi="Times New Roman" w:cs="Times New Roman"/>
          <w:sz w:val="28"/>
          <w:szCs w:val="28"/>
        </w:rPr>
        <w:t xml:space="preserve">руководству Шиловской ЦРБ (главврач </w:t>
      </w:r>
      <w:proofErr w:type="spellStart"/>
      <w:r w:rsidR="003779EB" w:rsidRPr="00F86BCE">
        <w:rPr>
          <w:rFonts w:ascii="Times New Roman" w:hAnsi="Times New Roman" w:cs="Times New Roman"/>
          <w:sz w:val="28"/>
          <w:szCs w:val="28"/>
        </w:rPr>
        <w:t>Манакина</w:t>
      </w:r>
      <w:proofErr w:type="spellEnd"/>
      <w:r w:rsidR="003779EB" w:rsidRPr="00F86BCE">
        <w:rPr>
          <w:rFonts w:ascii="Times New Roman" w:hAnsi="Times New Roman" w:cs="Times New Roman"/>
          <w:sz w:val="28"/>
          <w:szCs w:val="28"/>
        </w:rPr>
        <w:t xml:space="preserve"> Т.И.</w:t>
      </w:r>
      <w:r w:rsidRPr="00F86BCE">
        <w:rPr>
          <w:rFonts w:ascii="Times New Roman" w:hAnsi="Times New Roman" w:cs="Times New Roman"/>
          <w:sz w:val="28"/>
          <w:szCs w:val="28"/>
        </w:rPr>
        <w:t>-депутат Рязанской областной Думы</w:t>
      </w:r>
      <w:r w:rsidR="003779EB" w:rsidRPr="00F86BC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3779EB" w:rsidRPr="00F86B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79EB" w:rsidRPr="00F86BCE">
        <w:rPr>
          <w:rFonts w:ascii="Times New Roman" w:hAnsi="Times New Roman" w:cs="Times New Roman"/>
          <w:sz w:val="28"/>
          <w:szCs w:val="28"/>
        </w:rPr>
        <w:t xml:space="preserve"> </w:t>
      </w:r>
      <w:r w:rsidRPr="00F86BCE">
        <w:rPr>
          <w:rFonts w:ascii="Times New Roman" w:hAnsi="Times New Roman" w:cs="Times New Roman"/>
          <w:sz w:val="28"/>
          <w:szCs w:val="28"/>
        </w:rPr>
        <w:t>В</w:t>
      </w:r>
      <w:r w:rsidR="003779EB" w:rsidRPr="00F86BCE">
        <w:rPr>
          <w:rFonts w:ascii="Times New Roman" w:hAnsi="Times New Roman" w:cs="Times New Roman"/>
          <w:sz w:val="28"/>
          <w:szCs w:val="28"/>
        </w:rPr>
        <w:t xml:space="preserve"> ходе этих выездов ветераны не только обследуются, но и те (из числа бывших медработников), у кого юбилей со дня рождения получают еще и поздравления от председателя ПВО ЦРБ Торжкова А.Г.. Это достойно похвалы и подражания.</w:t>
      </w:r>
    </w:p>
    <w:p w:rsidR="003779EB" w:rsidRPr="00F86BCE" w:rsidRDefault="003779EB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CE">
        <w:rPr>
          <w:rFonts w:ascii="Times New Roman" w:hAnsi="Times New Roman" w:cs="Times New Roman"/>
          <w:sz w:val="28"/>
          <w:szCs w:val="28"/>
        </w:rPr>
        <w:t xml:space="preserve">Стало доброй традицией проводить такие праздники, как "День села", "День малого села", "День города". В рамках этих мероприятий подводятся определенные итоги, чествуются лучшие люди, в том числе и ветераны войны и труда. Это вносит определенный позитив в умы и сознание людей, позволяет им понять, что их жизнь прожита не зря. Оказывается слова "Никто не забыт и ничто не забыто", относятся и к ним. Не только к боевым подвигам, но и к трудовой жизни людей тоже. В организации и проведении данных мероприятий посильное участие принимают участие не только председатели ПВО, но и многие рядовые ветераны. По ходатайству районного Совета ветеранов перед администрацией района на этих праздниках происходит награждение ветеранов. </w:t>
      </w:r>
    </w:p>
    <w:p w:rsidR="003779EB" w:rsidRPr="003779EB" w:rsidRDefault="00F86BCE" w:rsidP="00CE7F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CE">
        <w:rPr>
          <w:rFonts w:ascii="Times New Roman" w:hAnsi="Times New Roman" w:cs="Times New Roman"/>
          <w:sz w:val="28"/>
          <w:szCs w:val="28"/>
        </w:rPr>
        <w:t>П</w:t>
      </w:r>
      <w:r w:rsidR="003779EB" w:rsidRPr="00F86BCE">
        <w:rPr>
          <w:rFonts w:ascii="Times New Roman" w:hAnsi="Times New Roman" w:cs="Times New Roman"/>
          <w:sz w:val="28"/>
          <w:szCs w:val="28"/>
        </w:rPr>
        <w:t xml:space="preserve">одавляющее большинство предложений и просьб Совета ветеранов находят понимание и поддержку со стороны руководства района и в первую очередь её главы - </w:t>
      </w:r>
      <w:proofErr w:type="spellStart"/>
      <w:r w:rsidR="003779EB" w:rsidRPr="00F86BCE">
        <w:rPr>
          <w:rFonts w:ascii="Times New Roman" w:hAnsi="Times New Roman" w:cs="Times New Roman"/>
          <w:sz w:val="28"/>
          <w:szCs w:val="28"/>
        </w:rPr>
        <w:t>В.М.Фомина</w:t>
      </w:r>
      <w:proofErr w:type="spellEnd"/>
      <w:r w:rsidR="003779EB" w:rsidRPr="00F86BCE">
        <w:rPr>
          <w:rFonts w:ascii="Times New Roman" w:hAnsi="Times New Roman" w:cs="Times New Roman"/>
          <w:sz w:val="28"/>
          <w:szCs w:val="28"/>
        </w:rPr>
        <w:t>, который очень много делает для организации работы Совета ветеранов и повышения его авторитета.</w:t>
      </w:r>
      <w:r w:rsidR="003779EB" w:rsidRPr="00377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9EB" w:rsidRPr="003779EB" w:rsidRDefault="003779EB" w:rsidP="003779EB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3"/>
        <w:gridCol w:w="4996"/>
      </w:tblGrid>
      <w:tr w:rsidR="00F86BCE" w:rsidTr="00F86BCE">
        <w:tc>
          <w:tcPr>
            <w:tcW w:w="5139" w:type="dxa"/>
          </w:tcPr>
          <w:p w:rsidR="00F86BCE" w:rsidRDefault="005C56D6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1936A16" wp14:editId="1F59B492">
                  <wp:extent cx="3310393" cy="2482795"/>
                  <wp:effectExtent l="0" t="0" r="4445" b="0"/>
                  <wp:docPr id="6" name="Picture 2" descr="D:\фото\2014\20августа2014г_Федосеево-Пустынь\P132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D:\фото\2014\20августа2014г_Федосеево-Пустынь\P132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42" cy="248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F86BCE" w:rsidRDefault="00CE7F47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F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3B3C563" wp14:editId="12A834AB">
                  <wp:extent cx="3090102" cy="2361537"/>
                  <wp:effectExtent l="0" t="0" r="0" b="1270"/>
                  <wp:docPr id="2050" name="Picture 2" descr="H:\для презентации\автопоезд здоровья\P104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для презентации\автопоезд здоровья\P1040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3" t="8846"/>
                          <a:stretch/>
                        </pic:blipFill>
                        <pic:spPr bwMode="auto">
                          <a:xfrm>
                            <a:off x="0" y="0"/>
                            <a:ext cx="3094665" cy="236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CE" w:rsidTr="00F86BCE">
        <w:tc>
          <w:tcPr>
            <w:tcW w:w="5139" w:type="dxa"/>
          </w:tcPr>
          <w:p w:rsidR="00F86BCE" w:rsidRDefault="00CE7F47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F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42A08E0" wp14:editId="1BA35BAF">
                  <wp:extent cx="3254732" cy="2441050"/>
                  <wp:effectExtent l="0" t="0" r="3175" b="0"/>
                  <wp:docPr id="5" name="Picture 2" descr="H:\для презентации\автопоезд здоровья\P105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:\для презентации\автопоезд здоровья\P105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548" cy="244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F86BCE" w:rsidRDefault="00CE7F47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F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0B44872" wp14:editId="0F4C1442">
                  <wp:extent cx="3127513" cy="2345635"/>
                  <wp:effectExtent l="0" t="0" r="0" b="0"/>
                  <wp:docPr id="2" name="Picture 3" descr="H:\P133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H:\P133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92" cy="2347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F47" w:rsidTr="00F86BCE">
        <w:tc>
          <w:tcPr>
            <w:tcW w:w="5139" w:type="dxa"/>
          </w:tcPr>
          <w:p w:rsidR="00CE7F47" w:rsidRPr="00CE7F47" w:rsidRDefault="00CE7F47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F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6A6AB29" wp14:editId="63010E85">
                  <wp:extent cx="3275937" cy="2099900"/>
                  <wp:effectExtent l="0" t="0" r="1270" b="0"/>
                  <wp:docPr id="1027" name="Picture 3" descr="H:\для презентации\автопоезд здоровья\P105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:\для презентации\автопоезд здоровья\P1050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3"/>
                          <a:stretch/>
                        </pic:blipFill>
                        <pic:spPr bwMode="auto">
                          <a:xfrm>
                            <a:off x="0" y="0"/>
                            <a:ext cx="3277790" cy="210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E7F47" w:rsidRPr="00CE7F47" w:rsidRDefault="00CE7F47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F4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70779A7" wp14:editId="54D2E637">
                  <wp:extent cx="3031068" cy="1892410"/>
                  <wp:effectExtent l="0" t="0" r="0" b="0"/>
                  <wp:docPr id="2051" name="Picture 3" descr="H:\для презентации\автопоезд здоровья\P104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:\для презентации\автопоезд здоровья\P1040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5"/>
                          <a:stretch/>
                        </pic:blipFill>
                        <pic:spPr bwMode="auto">
                          <a:xfrm>
                            <a:off x="0" y="0"/>
                            <a:ext cx="3041254" cy="189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F47" w:rsidTr="00F86BCE">
        <w:tc>
          <w:tcPr>
            <w:tcW w:w="5139" w:type="dxa"/>
          </w:tcPr>
          <w:p w:rsidR="00CE7F47" w:rsidRPr="00CE7F47" w:rsidRDefault="00C96BC6" w:rsidP="00C9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0408" cy="2205733"/>
                  <wp:effectExtent l="0" t="0" r="0" b="4445"/>
                  <wp:docPr id="3" name="Рисунок 3" descr="D:\Ветеранские организации района\ЦРБ\Автопоезд с. Боровое\P104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етеранские организации района\ЦРБ\Автопоезд с. Боровое\P104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910" cy="220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E7F47" w:rsidRPr="00CE7F47" w:rsidRDefault="00C96BC6" w:rsidP="0037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EC045" wp14:editId="47E2BBA2">
                  <wp:extent cx="2997642" cy="2248667"/>
                  <wp:effectExtent l="0" t="0" r="0" b="0"/>
                  <wp:docPr id="1" name="Рисунок 1" descr="D:\Ветеранские организации района\ЦРБ\Автопоезд с. Мосолово\P105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етеранские организации района\ЦРБ\Автопоезд с. Мосолово\P105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47" cy="225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9EB" w:rsidRPr="003779EB" w:rsidRDefault="003779EB" w:rsidP="003779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779EB" w:rsidRPr="003779EB" w:rsidSect="003779EB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9EB"/>
    <w:rsid w:val="003779EB"/>
    <w:rsid w:val="005C56D6"/>
    <w:rsid w:val="00752D92"/>
    <w:rsid w:val="007A39D4"/>
    <w:rsid w:val="0087120B"/>
    <w:rsid w:val="00C96BC6"/>
    <w:rsid w:val="00CE7F47"/>
    <w:rsid w:val="00F8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9EB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styleId="a3">
    <w:name w:val="Hyperlink"/>
    <w:rsid w:val="003779EB"/>
    <w:rPr>
      <w:color w:val="0000FF"/>
      <w:u w:val="single"/>
    </w:rPr>
  </w:style>
  <w:style w:type="table" w:styleId="a4">
    <w:name w:val="Table Grid"/>
    <w:basedOn w:val="a1"/>
    <w:uiPriority w:val="59"/>
    <w:rsid w:val="00F86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9EB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styleId="a3">
    <w:name w:val="Hyperlink"/>
    <w:rsid w:val="003779EB"/>
    <w:rPr>
      <w:color w:val="0000FF"/>
      <w:u w:val="single"/>
    </w:rPr>
  </w:style>
  <w:style w:type="table" w:styleId="a4">
    <w:name w:val="Table Grid"/>
    <w:basedOn w:val="a1"/>
    <w:uiPriority w:val="59"/>
    <w:rsid w:val="00F86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2015-11-17T10:31:00Z</dcterms:created>
  <dcterms:modified xsi:type="dcterms:W3CDTF">2015-11-17T11:08:00Z</dcterms:modified>
</cp:coreProperties>
</file>