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63" w:rsidRPr="00313D63" w:rsidRDefault="00313D63" w:rsidP="00313D63">
      <w:pPr>
        <w:jc w:val="center"/>
        <w:rPr>
          <w:sz w:val="28"/>
          <w:szCs w:val="28"/>
        </w:rPr>
      </w:pPr>
      <w:r w:rsidRPr="00313D6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2647315</wp:posOffset>
            </wp:positionH>
            <wp:positionV relativeFrom="page">
              <wp:posOffset>361950</wp:posOffset>
            </wp:positionV>
            <wp:extent cx="854710" cy="1000125"/>
            <wp:effectExtent l="19050" t="0" r="2540" b="0"/>
            <wp:wrapNone/>
            <wp:docPr id="2" name="Рисунок 3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hi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D63" w:rsidRPr="00313D63" w:rsidRDefault="00313D63" w:rsidP="00313D63">
      <w:pPr>
        <w:pStyle w:val="FR1"/>
        <w:ind w:firstLine="0"/>
        <w:rPr>
          <w:sz w:val="28"/>
          <w:szCs w:val="28"/>
        </w:rPr>
      </w:pPr>
    </w:p>
    <w:p w:rsidR="00313D63" w:rsidRPr="00313D63" w:rsidRDefault="00313D63" w:rsidP="00313D63">
      <w:pPr>
        <w:pStyle w:val="FR1"/>
        <w:ind w:firstLine="0"/>
        <w:jc w:val="center"/>
        <w:rPr>
          <w:b/>
          <w:sz w:val="28"/>
          <w:szCs w:val="28"/>
        </w:rPr>
      </w:pPr>
    </w:p>
    <w:p w:rsidR="00313D63" w:rsidRPr="00313D63" w:rsidRDefault="00313D63" w:rsidP="00313D63">
      <w:pPr>
        <w:pStyle w:val="FR1"/>
        <w:jc w:val="center"/>
        <w:rPr>
          <w:b/>
          <w:sz w:val="28"/>
          <w:szCs w:val="28"/>
        </w:rPr>
      </w:pPr>
      <w:r w:rsidRPr="00313D63">
        <w:rPr>
          <w:b/>
          <w:sz w:val="28"/>
          <w:szCs w:val="28"/>
        </w:rPr>
        <w:t>АДМИНИСТРАЦИЯ</w:t>
      </w:r>
    </w:p>
    <w:p w:rsidR="00313D63" w:rsidRPr="00313D63" w:rsidRDefault="00313D63" w:rsidP="00313D63">
      <w:pPr>
        <w:pStyle w:val="FR1"/>
        <w:jc w:val="center"/>
        <w:rPr>
          <w:b/>
        </w:rPr>
      </w:pPr>
      <w:r w:rsidRPr="00313D63">
        <w:rPr>
          <w:b/>
        </w:rPr>
        <w:t>муниципального образования – Шиловский муниципальный район Рязанской области</w:t>
      </w:r>
    </w:p>
    <w:p w:rsidR="00313D63" w:rsidRDefault="00313D63" w:rsidP="00313D63">
      <w:pPr>
        <w:pStyle w:val="FR1"/>
        <w:rPr>
          <w:sz w:val="4"/>
          <w:u w:val="single"/>
        </w:rPr>
      </w:pPr>
    </w:p>
    <w:p w:rsidR="00E278CB" w:rsidRPr="00E278CB" w:rsidRDefault="00E278CB" w:rsidP="00020D4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20D44" w:rsidRDefault="00D43698" w:rsidP="00020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3D63" w:rsidRPr="00BF7608" w:rsidRDefault="00313D63" w:rsidP="00313D63">
      <w:pPr>
        <w:pStyle w:val="a5"/>
        <w:rPr>
          <w:u w:val="single"/>
        </w:rPr>
      </w:pPr>
      <w:r w:rsidRPr="00BF7608">
        <w:rPr>
          <w:sz w:val="28"/>
          <w:szCs w:val="28"/>
          <w:u w:val="single"/>
        </w:rPr>
        <w:t xml:space="preserve">от </w:t>
      </w:r>
      <w:r w:rsidR="00F419A8">
        <w:rPr>
          <w:sz w:val="28"/>
          <w:szCs w:val="28"/>
          <w:u w:val="single"/>
        </w:rPr>
        <w:t>17.02.2016г.</w:t>
      </w:r>
      <w:r w:rsidRPr="00BF7608">
        <w:rPr>
          <w:sz w:val="28"/>
          <w:szCs w:val="28"/>
          <w:u w:val="single"/>
        </w:rPr>
        <w:t xml:space="preserve"> №</w:t>
      </w:r>
      <w:r w:rsidR="00F419A8">
        <w:rPr>
          <w:sz w:val="28"/>
          <w:szCs w:val="28"/>
          <w:u w:val="single"/>
        </w:rPr>
        <w:t xml:space="preserve"> 44</w:t>
      </w:r>
      <w:r w:rsidRPr="00BF7608">
        <w:rPr>
          <w:sz w:val="28"/>
          <w:szCs w:val="28"/>
          <w:u w:val="single"/>
        </w:rPr>
        <w:t xml:space="preserve"> </w:t>
      </w:r>
    </w:p>
    <w:p w:rsidR="00020D44" w:rsidRDefault="00020D44" w:rsidP="00020D4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0AD8" w:rsidRDefault="007D0AD8" w:rsidP="00020D4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52E6" w:rsidRDefault="00313D63" w:rsidP="00313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217C" w:rsidRPr="0048217C" w:rsidRDefault="00020D44" w:rsidP="00020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Pr="00020D44">
        <w:rPr>
          <w:rFonts w:ascii="Times New Roman" w:hAnsi="Times New Roman" w:cs="Times New Roman"/>
          <w:sz w:val="28"/>
          <w:szCs w:val="28"/>
        </w:rPr>
        <w:t>В</w:t>
      </w:r>
      <w:r w:rsidR="005F28EE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Российской Федерации </w:t>
      </w:r>
      <w:r w:rsidR="00D97022">
        <w:rPr>
          <w:rFonts w:ascii="Times New Roman" w:hAnsi="Times New Roman" w:cs="Times New Roman"/>
          <w:sz w:val="28"/>
          <w:szCs w:val="28"/>
        </w:rPr>
        <w:t xml:space="preserve">от 22 декабря </w:t>
      </w:r>
      <w:r w:rsidR="007461A7">
        <w:rPr>
          <w:rFonts w:ascii="Times New Roman" w:hAnsi="Times New Roman" w:cs="Times New Roman"/>
          <w:sz w:val="28"/>
          <w:szCs w:val="28"/>
        </w:rPr>
        <w:t xml:space="preserve"> 201</w:t>
      </w:r>
      <w:r w:rsidR="00D97022">
        <w:rPr>
          <w:rFonts w:ascii="Times New Roman" w:hAnsi="Times New Roman" w:cs="Times New Roman"/>
          <w:sz w:val="28"/>
          <w:szCs w:val="28"/>
        </w:rPr>
        <w:t>5 № 650</w:t>
      </w:r>
      <w:r w:rsidR="007461A7">
        <w:rPr>
          <w:rFonts w:ascii="Times New Roman" w:hAnsi="Times New Roman" w:cs="Times New Roman"/>
          <w:sz w:val="28"/>
          <w:szCs w:val="28"/>
        </w:rPr>
        <w:t xml:space="preserve"> </w:t>
      </w:r>
      <w:r w:rsidR="005F28EE" w:rsidRPr="00D97022">
        <w:rPr>
          <w:rFonts w:ascii="Times New Roman" w:hAnsi="Times New Roman" w:cs="Times New Roman"/>
          <w:sz w:val="28"/>
          <w:szCs w:val="28"/>
        </w:rPr>
        <w:t>«</w:t>
      </w:r>
      <w:r w:rsidR="00D97022">
        <w:rPr>
          <w:rFonts w:ascii="Times New Roman" w:hAnsi="Times New Roman" w:cs="Times New Roman"/>
          <w:sz w:val="28"/>
          <w:szCs w:val="28"/>
        </w:rPr>
        <w:t>О</w:t>
      </w:r>
      <w:r w:rsidR="00D97022" w:rsidRPr="00D97022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F28EE" w:rsidRPr="00D97022">
        <w:rPr>
          <w:rFonts w:ascii="Times New Roman" w:hAnsi="Times New Roman" w:cs="Times New Roman"/>
          <w:sz w:val="28"/>
          <w:szCs w:val="28"/>
        </w:rPr>
        <w:t>»</w:t>
      </w:r>
      <w:r w:rsidRPr="00D97022">
        <w:rPr>
          <w:rFonts w:ascii="Times New Roman" w:hAnsi="Times New Roman" w:cs="Times New Roman"/>
          <w:sz w:val="28"/>
          <w:szCs w:val="28"/>
        </w:rPr>
        <w:t xml:space="preserve">, </w:t>
      </w:r>
      <w:r w:rsidRPr="00020D4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BA3CE0">
        <w:rPr>
          <w:rFonts w:ascii="Times New Roman" w:hAnsi="Times New Roman" w:cs="Times New Roman"/>
          <w:sz w:val="28"/>
          <w:szCs w:val="28"/>
        </w:rPr>
        <w:t>Шиловского</w:t>
      </w:r>
      <w:r w:rsidRPr="00020D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5244" w:rsidRDefault="00767C5F" w:rsidP="00F55244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35E2A" w:rsidRPr="00F55244">
        <w:rPr>
          <w:rFonts w:ascii="Times New Roman" w:hAnsi="Times New Roman" w:cs="Times New Roman"/>
          <w:sz w:val="28"/>
          <w:szCs w:val="28"/>
        </w:rPr>
        <w:t xml:space="preserve"> </w:t>
      </w:r>
      <w:r w:rsidR="00F55244">
        <w:rPr>
          <w:rFonts w:ascii="Times New Roman" w:hAnsi="Times New Roman" w:cs="Times New Roman"/>
          <w:sz w:val="28"/>
          <w:szCs w:val="28"/>
        </w:rPr>
        <w:t>П</w:t>
      </w:r>
      <w:r w:rsidR="00E35E2A" w:rsidRPr="00F55244">
        <w:rPr>
          <w:rFonts w:ascii="Times New Roman" w:hAnsi="Times New Roman" w:cs="Times New Roman"/>
          <w:sz w:val="28"/>
          <w:szCs w:val="28"/>
        </w:rPr>
        <w:t>оряд</w:t>
      </w:r>
      <w:r w:rsidR="00F55244">
        <w:rPr>
          <w:rFonts w:ascii="Times New Roman" w:hAnsi="Times New Roman" w:cs="Times New Roman"/>
          <w:sz w:val="28"/>
          <w:szCs w:val="28"/>
        </w:rPr>
        <w:t>о</w:t>
      </w:r>
      <w:r w:rsidR="00E35E2A" w:rsidRPr="00F552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E35E2A" w:rsidRPr="00F55244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</w:t>
      </w:r>
      <w:r w:rsidR="00F55244" w:rsidRPr="00F5524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767C5F" w:rsidRPr="00767C5F" w:rsidRDefault="00767C5F" w:rsidP="00767C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Pr="00767C5F">
        <w:rPr>
          <w:rFonts w:ascii="Times New Roman" w:hAnsi="Times New Roman" w:cs="Times New Roman"/>
          <w:sz w:val="28"/>
          <w:szCs w:val="28"/>
        </w:rPr>
        <w:t>Управлению делами администрации Шиловского муниципального района (</w:t>
      </w:r>
      <w:proofErr w:type="spellStart"/>
      <w:r w:rsidRPr="00767C5F">
        <w:rPr>
          <w:rFonts w:ascii="Times New Roman" w:hAnsi="Times New Roman" w:cs="Times New Roman"/>
          <w:sz w:val="28"/>
          <w:szCs w:val="28"/>
        </w:rPr>
        <w:t>И.А.Пыхтин</w:t>
      </w:r>
      <w:proofErr w:type="spellEnd"/>
      <w:r w:rsidRPr="00767C5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67C5F" w:rsidRPr="00767C5F" w:rsidRDefault="00767C5F" w:rsidP="00767C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- ознакомить муниципальных служащих администрации Шиловского муниципального района  с утвержденным Порядком;</w:t>
      </w:r>
    </w:p>
    <w:p w:rsidR="00767C5F" w:rsidRPr="00767C5F" w:rsidRDefault="00767C5F" w:rsidP="00767C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5F">
        <w:rPr>
          <w:rFonts w:ascii="Times New Roman" w:hAnsi="Times New Roman" w:cs="Times New Roman"/>
          <w:sz w:val="28"/>
          <w:szCs w:val="28"/>
        </w:rPr>
        <w:t>организовать регистрацию поступающих уведомлений;</w:t>
      </w:r>
    </w:p>
    <w:p w:rsidR="00767C5F" w:rsidRPr="00767C5F" w:rsidRDefault="00767C5F" w:rsidP="00767C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- обеспечить организацию проверки сведений, содержащихся в уведомлениях, в соответствии с законодательством Российской Федерации;</w:t>
      </w:r>
    </w:p>
    <w:p w:rsidR="00767C5F" w:rsidRPr="00767C5F" w:rsidRDefault="00767C5F" w:rsidP="00767C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767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C5F">
        <w:rPr>
          <w:rFonts w:ascii="Times New Roman" w:hAnsi="Times New Roman" w:cs="Times New Roman"/>
          <w:sz w:val="28"/>
          <w:szCs w:val="28"/>
        </w:rPr>
        <w:t xml:space="preserve"> реализацией муниципальными служащими обязанности уведомлять работодателя </w:t>
      </w:r>
      <w:r w:rsidRPr="00221E3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E0" w:rsidRPr="00BA3CE0" w:rsidRDefault="00BA3CE0" w:rsidP="00BA3C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3C59" w:rsidRPr="00BA3CE0">
        <w:rPr>
          <w:rFonts w:ascii="Times New Roman" w:hAnsi="Times New Roman" w:cs="Times New Roman"/>
          <w:sz w:val="28"/>
          <w:szCs w:val="28"/>
        </w:rPr>
        <w:t xml:space="preserve"> </w:t>
      </w:r>
      <w:r w:rsidRPr="00BA3CE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A3C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3C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17AE4" w:rsidRDefault="00F17AE4" w:rsidP="0002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CE0" w:rsidRDefault="007D0AD8" w:rsidP="0002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A3C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3CE0">
        <w:rPr>
          <w:rFonts w:ascii="Times New Roman" w:hAnsi="Times New Roman" w:cs="Times New Roman"/>
          <w:sz w:val="28"/>
          <w:szCs w:val="28"/>
        </w:rPr>
        <w:t xml:space="preserve"> </w:t>
      </w:r>
      <w:r w:rsidR="00633C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A3CE0">
        <w:rPr>
          <w:rFonts w:ascii="Times New Roman" w:hAnsi="Times New Roman" w:cs="Times New Roman"/>
          <w:sz w:val="28"/>
          <w:szCs w:val="28"/>
        </w:rPr>
        <w:t xml:space="preserve"> </w:t>
      </w:r>
      <w:r w:rsidR="00633C59">
        <w:rPr>
          <w:rFonts w:ascii="Times New Roman" w:hAnsi="Times New Roman" w:cs="Times New Roman"/>
          <w:sz w:val="28"/>
          <w:szCs w:val="28"/>
        </w:rPr>
        <w:t xml:space="preserve">образования – </w:t>
      </w:r>
    </w:p>
    <w:p w:rsidR="00633C59" w:rsidRDefault="00BA3CE0" w:rsidP="0002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Шиловский </w:t>
      </w:r>
      <w:r w:rsidR="00633C59"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</w:t>
      </w:r>
      <w:r w:rsidR="007D0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0AD8">
        <w:rPr>
          <w:rFonts w:ascii="Times New Roman" w:hAnsi="Times New Roman" w:cs="Times New Roman"/>
          <w:sz w:val="28"/>
          <w:szCs w:val="28"/>
        </w:rPr>
        <w:t>Минашки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6A0E9E" w:rsidRDefault="00E278CB" w:rsidP="00E2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6B371A">
        <w:rPr>
          <w:rFonts w:ascii="Times New Roman" w:hAnsi="Times New Roman" w:cs="Times New Roman"/>
          <w:sz w:val="28"/>
          <w:szCs w:val="28"/>
        </w:rPr>
        <w:t xml:space="preserve"> </w:t>
      </w:r>
      <w:r w:rsidR="00BA3CE0" w:rsidRPr="006A0E9E">
        <w:rPr>
          <w:rFonts w:ascii="Times New Roman" w:hAnsi="Times New Roman" w:cs="Times New Roman"/>
          <w:sz w:val="28"/>
          <w:szCs w:val="28"/>
        </w:rPr>
        <w:t>Приложение</w:t>
      </w:r>
      <w:r w:rsidR="006A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E0" w:rsidRPr="006A0E9E" w:rsidRDefault="006A0E9E" w:rsidP="006A0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A3CE0" w:rsidRPr="006A0E9E">
        <w:rPr>
          <w:rFonts w:ascii="Times New Roman" w:hAnsi="Times New Roman" w:cs="Times New Roman"/>
          <w:sz w:val="28"/>
          <w:szCs w:val="28"/>
        </w:rPr>
        <w:t xml:space="preserve">к </w:t>
      </w:r>
      <w:r w:rsidR="00D35C11">
        <w:rPr>
          <w:rFonts w:ascii="Times New Roman" w:hAnsi="Times New Roman" w:cs="Times New Roman"/>
          <w:sz w:val="28"/>
          <w:szCs w:val="28"/>
        </w:rPr>
        <w:t>постановлению</w:t>
      </w:r>
      <w:r w:rsidR="005C0D25">
        <w:rPr>
          <w:rFonts w:ascii="Times New Roman" w:hAnsi="Times New Roman" w:cs="Times New Roman"/>
          <w:sz w:val="28"/>
          <w:szCs w:val="28"/>
        </w:rPr>
        <w:t xml:space="preserve">  </w:t>
      </w:r>
      <w:r w:rsidR="00BA3CE0" w:rsidRPr="006A0E9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3CE0" w:rsidRPr="006A0E9E" w:rsidRDefault="00BA3CE0" w:rsidP="00BA3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E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0E9E">
        <w:rPr>
          <w:rFonts w:ascii="Times New Roman" w:hAnsi="Times New Roman" w:cs="Times New Roman"/>
          <w:sz w:val="28"/>
          <w:szCs w:val="28"/>
        </w:rPr>
        <w:t xml:space="preserve">               Шиловского</w:t>
      </w:r>
      <w:r w:rsidRPr="006A0E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A3CE0" w:rsidRPr="006A0E9E" w:rsidRDefault="00BA3CE0" w:rsidP="00BA3CE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E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A0E9E">
        <w:rPr>
          <w:rFonts w:ascii="Times New Roman" w:hAnsi="Times New Roman" w:cs="Times New Roman"/>
          <w:sz w:val="28"/>
          <w:szCs w:val="28"/>
        </w:rPr>
        <w:t xml:space="preserve"> </w:t>
      </w:r>
      <w:r w:rsidR="006A0E9E" w:rsidRPr="006A0E9E">
        <w:rPr>
          <w:rFonts w:ascii="Times New Roman" w:hAnsi="Times New Roman" w:cs="Times New Roman"/>
          <w:sz w:val="28"/>
          <w:szCs w:val="28"/>
        </w:rPr>
        <w:t xml:space="preserve"> </w:t>
      </w:r>
      <w:r w:rsidRPr="006A0E9E">
        <w:rPr>
          <w:rFonts w:ascii="Times New Roman" w:hAnsi="Times New Roman" w:cs="Times New Roman"/>
          <w:sz w:val="28"/>
          <w:szCs w:val="28"/>
        </w:rPr>
        <w:t xml:space="preserve">от  </w:t>
      </w:r>
      <w:r w:rsidR="006A0E9E" w:rsidRPr="006A0E9E">
        <w:rPr>
          <w:rFonts w:ascii="Times New Roman" w:hAnsi="Times New Roman" w:cs="Times New Roman"/>
          <w:sz w:val="28"/>
          <w:szCs w:val="28"/>
        </w:rPr>
        <w:t>___________</w:t>
      </w:r>
      <w:r w:rsidRPr="006A0E9E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BA3CE0" w:rsidRPr="006A0E9E" w:rsidRDefault="00BA3CE0" w:rsidP="00BA3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CE0" w:rsidRDefault="00BA3CE0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44" w:rsidRDefault="00F55244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5E2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3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2A" w:rsidRDefault="00F55244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5E2A">
        <w:rPr>
          <w:rFonts w:ascii="Times New Roman" w:hAnsi="Times New Roman" w:cs="Times New Roman"/>
          <w:sz w:val="28"/>
          <w:szCs w:val="28"/>
        </w:rPr>
        <w:t>ообщения лицами, замещающими муниципальные должности,</w:t>
      </w:r>
    </w:p>
    <w:p w:rsidR="00E35E2A" w:rsidRDefault="00E35E2A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 о возникновении личной заинтересованности при исполнении должностных обязанностей, которая приводит</w:t>
      </w:r>
    </w:p>
    <w:p w:rsidR="00E35E2A" w:rsidRDefault="00E35E2A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B332F" w:rsidRDefault="00BB332F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221" w:rsidRDefault="001B0221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221" w:rsidRPr="00247A0B" w:rsidRDefault="001B0221" w:rsidP="001B022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7A0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0221" w:rsidRDefault="001B0221" w:rsidP="00E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E38" w:rsidRDefault="00221E38" w:rsidP="00D9734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E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1E38">
        <w:rPr>
          <w:rFonts w:ascii="Times New Roman" w:hAnsi="Times New Roman" w:cs="Times New Roman"/>
          <w:sz w:val="28"/>
          <w:szCs w:val="28"/>
        </w:rPr>
        <w:t>Настоящий Порядок разработан во исполнение положений Указа Президента Российской Федерации от 22 декабря 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- Федеральный закон N 650-ФЗ) и устанавливает процедуру сообщения лицами, замещающими должности</w:t>
      </w:r>
      <w:proofErr w:type="gramEnd"/>
      <w:r w:rsidRPr="00221E38">
        <w:rPr>
          <w:rFonts w:ascii="Times New Roman" w:hAnsi="Times New Roman" w:cs="Times New Roman"/>
          <w:sz w:val="28"/>
          <w:szCs w:val="28"/>
        </w:rPr>
        <w:t xml:space="preserve"> муниципальной службы, 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регистрации таких уведомлений и организации проверки содержащихся в них сведений.</w:t>
      </w:r>
    </w:p>
    <w:p w:rsidR="00D9734F" w:rsidRDefault="00D9734F" w:rsidP="00D9734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34F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7" w:history="1">
        <w:r w:rsidRPr="00D9734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D9734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07B1">
        <w:rPr>
          <w:rFonts w:ascii="Times New Roman" w:hAnsi="Times New Roman" w:cs="Times New Roman"/>
          <w:sz w:val="28"/>
          <w:szCs w:val="28"/>
        </w:rPr>
        <w:t xml:space="preserve">от 19.12.2008 года </w:t>
      </w:r>
      <w:r w:rsidRPr="00D9734F">
        <w:rPr>
          <w:rFonts w:ascii="Times New Roman" w:hAnsi="Times New Roman" w:cs="Times New Roman"/>
          <w:sz w:val="28"/>
          <w:szCs w:val="28"/>
        </w:rPr>
        <w:t>N 273-ФЗ</w:t>
      </w:r>
      <w:r w:rsidR="00E707B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D9734F">
        <w:rPr>
          <w:rFonts w:ascii="Times New Roman" w:hAnsi="Times New Roman" w:cs="Times New Roman"/>
          <w:sz w:val="28"/>
          <w:szCs w:val="28"/>
        </w:rPr>
        <w:t>:</w:t>
      </w:r>
    </w:p>
    <w:p w:rsidR="00D653DA" w:rsidRPr="00D653DA" w:rsidRDefault="005D017D" w:rsidP="00D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653DA" w:rsidRPr="00D653DA">
        <w:rPr>
          <w:rFonts w:ascii="Times New Roman" w:hAnsi="Times New Roman" w:cs="Times New Roman"/>
          <w:sz w:val="28"/>
          <w:szCs w:val="28"/>
        </w:rPr>
        <w:t>од конфликтом интересов понимается ситуация, при которой личная заинтересованн</w:t>
      </w:r>
      <w:r>
        <w:rPr>
          <w:rFonts w:ascii="Times New Roman" w:hAnsi="Times New Roman" w:cs="Times New Roman"/>
          <w:sz w:val="28"/>
          <w:szCs w:val="28"/>
        </w:rPr>
        <w:t>ость (прямая или косвенная) лиц</w:t>
      </w:r>
      <w:r w:rsidR="00D653DA" w:rsidRPr="00D6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замещающих</w:t>
      </w:r>
      <w:r w:rsidRPr="00221E3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79393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93934">
        <w:rPr>
          <w:rFonts w:ascii="Times New Roman" w:hAnsi="Times New Roman" w:cs="Times New Roman"/>
          <w:sz w:val="28"/>
          <w:szCs w:val="28"/>
        </w:rPr>
        <w:t>х</w:t>
      </w:r>
      <w:r w:rsidRPr="00D653DA">
        <w:rPr>
          <w:rFonts w:ascii="Times New Roman" w:hAnsi="Times New Roman" w:cs="Times New Roman"/>
          <w:sz w:val="28"/>
          <w:szCs w:val="28"/>
        </w:rPr>
        <w:t xml:space="preserve"> </w:t>
      </w:r>
      <w:r w:rsidR="00D653DA" w:rsidRPr="00D653DA">
        <w:rPr>
          <w:rFonts w:ascii="Times New Roman" w:hAnsi="Times New Roman" w:cs="Times New Roman"/>
          <w:sz w:val="28"/>
          <w:szCs w:val="28"/>
        </w:rPr>
        <w:t>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34F" w:rsidRPr="00D9734F" w:rsidRDefault="005D017D" w:rsidP="00D9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 личной заинтересованностью понимается в</w:t>
      </w:r>
      <w:r w:rsidR="00D9734F" w:rsidRPr="00D9734F">
        <w:rPr>
          <w:rFonts w:ascii="Times New Roman" w:hAnsi="Times New Roman" w:cs="Times New Roman"/>
          <w:sz w:val="28"/>
          <w:szCs w:val="28"/>
        </w:rPr>
        <w:t>озможность получения</w:t>
      </w:r>
      <w:r w:rsidR="007A56FB">
        <w:rPr>
          <w:rFonts w:ascii="Times New Roman" w:hAnsi="Times New Roman" w:cs="Times New Roman"/>
          <w:sz w:val="28"/>
          <w:szCs w:val="28"/>
        </w:rPr>
        <w:t xml:space="preserve"> лицами,</w:t>
      </w:r>
      <w:r w:rsidR="00D9734F" w:rsidRPr="00D9734F">
        <w:rPr>
          <w:rFonts w:ascii="Times New Roman" w:hAnsi="Times New Roman" w:cs="Times New Roman"/>
          <w:sz w:val="28"/>
          <w:szCs w:val="28"/>
        </w:rPr>
        <w:t xml:space="preserve"> </w:t>
      </w:r>
      <w:r w:rsidR="007A56FB" w:rsidRPr="00221E38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</w:t>
      </w:r>
      <w:r w:rsidR="007A56FB">
        <w:rPr>
          <w:rFonts w:ascii="Times New Roman" w:hAnsi="Times New Roman" w:cs="Times New Roman"/>
          <w:sz w:val="28"/>
          <w:szCs w:val="28"/>
        </w:rPr>
        <w:t>,</w:t>
      </w:r>
      <w:r w:rsidR="007A56FB" w:rsidRPr="00D9734F">
        <w:rPr>
          <w:rFonts w:ascii="Times New Roman" w:hAnsi="Times New Roman" w:cs="Times New Roman"/>
          <w:sz w:val="28"/>
          <w:szCs w:val="28"/>
        </w:rPr>
        <w:t xml:space="preserve"> </w:t>
      </w:r>
      <w:r w:rsidR="00D9734F">
        <w:rPr>
          <w:rFonts w:ascii="Times New Roman" w:hAnsi="Times New Roman" w:cs="Times New Roman"/>
          <w:sz w:val="28"/>
          <w:szCs w:val="28"/>
        </w:rPr>
        <w:t>муниципальным</w:t>
      </w:r>
      <w:r w:rsidR="007A56FB">
        <w:rPr>
          <w:rFonts w:ascii="Times New Roman" w:hAnsi="Times New Roman" w:cs="Times New Roman"/>
          <w:sz w:val="28"/>
          <w:szCs w:val="28"/>
        </w:rPr>
        <w:t>и</w:t>
      </w:r>
      <w:r w:rsidR="00D9734F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A56FB">
        <w:rPr>
          <w:rFonts w:ascii="Times New Roman" w:hAnsi="Times New Roman" w:cs="Times New Roman"/>
          <w:sz w:val="28"/>
          <w:szCs w:val="28"/>
        </w:rPr>
        <w:t>и</w:t>
      </w:r>
      <w:r w:rsidR="00D9734F">
        <w:rPr>
          <w:rFonts w:ascii="Times New Roman" w:hAnsi="Times New Roman" w:cs="Times New Roman"/>
          <w:sz w:val="28"/>
          <w:szCs w:val="28"/>
        </w:rPr>
        <w:t xml:space="preserve"> </w:t>
      </w:r>
      <w:r w:rsidR="00D9734F" w:rsidRPr="00D9734F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</w:t>
      </w:r>
      <w:r w:rsidR="007A56FB">
        <w:rPr>
          <w:rFonts w:ascii="Times New Roman" w:hAnsi="Times New Roman" w:cs="Times New Roman"/>
          <w:sz w:val="28"/>
          <w:szCs w:val="28"/>
        </w:rPr>
        <w:t>и</w:t>
      </w:r>
      <w:r w:rsidR="00D9734F" w:rsidRPr="00D9734F">
        <w:rPr>
          <w:rFonts w:ascii="Times New Roman" w:hAnsi="Times New Roman" w:cs="Times New Roman"/>
          <w:sz w:val="28"/>
          <w:szCs w:val="28"/>
        </w:rPr>
        <w:t xml:space="preserve">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D9734F" w:rsidRPr="00D9734F">
        <w:rPr>
          <w:rFonts w:ascii="Times New Roman" w:hAnsi="Times New Roman" w:cs="Times New Roman"/>
          <w:sz w:val="28"/>
          <w:szCs w:val="28"/>
        </w:rPr>
        <w:t xml:space="preserve">), </w:t>
      </w:r>
      <w:r w:rsidR="00D9734F" w:rsidRPr="00D9734F">
        <w:rPr>
          <w:rFonts w:ascii="Times New Roman" w:hAnsi="Times New Roman" w:cs="Times New Roman"/>
          <w:sz w:val="28"/>
          <w:szCs w:val="28"/>
        </w:rPr>
        <w:lastRenderedPageBreak/>
        <w:t>гражданами или организациями, с которыми</w:t>
      </w:r>
      <w:r w:rsidR="007A56FB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D9734F" w:rsidRPr="00D9734F">
        <w:rPr>
          <w:rFonts w:ascii="Times New Roman" w:hAnsi="Times New Roman" w:cs="Times New Roman"/>
          <w:sz w:val="28"/>
          <w:szCs w:val="28"/>
        </w:rPr>
        <w:t xml:space="preserve"> </w:t>
      </w:r>
      <w:r w:rsidR="007A56FB" w:rsidRPr="00221E38">
        <w:rPr>
          <w:rFonts w:ascii="Times New Roman" w:hAnsi="Times New Roman" w:cs="Times New Roman"/>
          <w:sz w:val="28"/>
          <w:szCs w:val="28"/>
        </w:rPr>
        <w:t>замещающи</w:t>
      </w:r>
      <w:r w:rsidR="007A56FB">
        <w:rPr>
          <w:rFonts w:ascii="Times New Roman" w:hAnsi="Times New Roman" w:cs="Times New Roman"/>
          <w:sz w:val="28"/>
          <w:szCs w:val="28"/>
        </w:rPr>
        <w:t>е</w:t>
      </w:r>
      <w:r w:rsidR="007A56FB" w:rsidRPr="00221E3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7A56FB">
        <w:rPr>
          <w:rFonts w:ascii="Times New Roman" w:hAnsi="Times New Roman" w:cs="Times New Roman"/>
          <w:sz w:val="28"/>
          <w:szCs w:val="28"/>
        </w:rPr>
        <w:t>,</w:t>
      </w:r>
      <w:r w:rsidR="007A56FB" w:rsidRPr="00D9734F">
        <w:rPr>
          <w:rFonts w:ascii="Times New Roman" w:hAnsi="Times New Roman" w:cs="Times New Roman"/>
          <w:sz w:val="28"/>
          <w:szCs w:val="28"/>
        </w:rPr>
        <w:t xml:space="preserve"> </w:t>
      </w:r>
      <w:r w:rsidR="007A56FB">
        <w:rPr>
          <w:rFonts w:ascii="Times New Roman" w:hAnsi="Times New Roman" w:cs="Times New Roman"/>
          <w:sz w:val="28"/>
          <w:szCs w:val="28"/>
        </w:rPr>
        <w:t>муниципальные</w:t>
      </w:r>
      <w:r w:rsidR="00D9734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A56FB">
        <w:rPr>
          <w:rFonts w:ascii="Times New Roman" w:hAnsi="Times New Roman" w:cs="Times New Roman"/>
          <w:sz w:val="28"/>
          <w:szCs w:val="28"/>
        </w:rPr>
        <w:t>е</w:t>
      </w:r>
      <w:r w:rsidR="00D9734F" w:rsidRPr="00D9734F">
        <w:rPr>
          <w:rFonts w:ascii="Times New Roman" w:hAnsi="Times New Roman" w:cs="Times New Roman"/>
          <w:sz w:val="28"/>
          <w:szCs w:val="28"/>
        </w:rPr>
        <w:t>,  и (или) лица, состоящие с ним</w:t>
      </w:r>
      <w:r w:rsidR="007A56FB">
        <w:rPr>
          <w:rFonts w:ascii="Times New Roman" w:hAnsi="Times New Roman" w:cs="Times New Roman"/>
          <w:sz w:val="28"/>
          <w:szCs w:val="28"/>
        </w:rPr>
        <w:t>и</w:t>
      </w:r>
      <w:r w:rsidR="00D9734F" w:rsidRPr="00D9734F">
        <w:rPr>
          <w:rFonts w:ascii="Times New Roman" w:hAnsi="Times New Roman" w:cs="Times New Roman"/>
          <w:sz w:val="28"/>
          <w:szCs w:val="28"/>
        </w:rPr>
        <w:t xml:space="preserve"> в близком родстве или свойстве, связаны имущественными, корпоративными или иными близкими отношениями.</w:t>
      </w:r>
    </w:p>
    <w:p w:rsidR="000C2583" w:rsidRPr="009A7792" w:rsidRDefault="000C2583" w:rsidP="000C25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2583">
        <w:rPr>
          <w:rFonts w:ascii="Times New Roman" w:hAnsi="Times New Roman" w:cs="Times New Roman"/>
          <w:sz w:val="28"/>
          <w:szCs w:val="28"/>
        </w:rPr>
        <w:t xml:space="preserve">3. </w:t>
      </w:r>
      <w:r w:rsidR="001B0221">
        <w:rPr>
          <w:rFonts w:ascii="Times New Roman" w:hAnsi="Times New Roman" w:cs="Times New Roman"/>
          <w:sz w:val="28"/>
          <w:szCs w:val="28"/>
        </w:rPr>
        <w:t>М</w:t>
      </w:r>
      <w:r w:rsidRPr="000C2583">
        <w:rPr>
          <w:rFonts w:ascii="Times New Roman" w:hAnsi="Times New Roman" w:cs="Times New Roman"/>
          <w:sz w:val="28"/>
          <w:szCs w:val="28"/>
        </w:rPr>
        <w:t>униципальные служащие администрации муниципального образования – Шиловский муниципальный район (далее - муниципальные служащие) обязаны уведомлять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 о возникновении личной заинтересованности, которая приводит или может привести к конфликту интересов, своего непосредственного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нанимателя (работодателя)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 кадровой службы администрации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0221" w:rsidRPr="009A7792" w:rsidRDefault="001B0221" w:rsidP="001B02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служащий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уведомить об этом с помощью любых доступных средств связи своего непосредственного руководителя или представителя нанимателя (работодателя) и (или) специалиста кадровой службы администрации муниципального района, а по прибытии</w:t>
      </w:r>
      <w:proofErr w:type="gramEnd"/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месту прохождения муниципальной службы - оформить уведомление.</w:t>
      </w:r>
    </w:p>
    <w:p w:rsidR="001B0221" w:rsidRPr="009A7792" w:rsidRDefault="001B0221" w:rsidP="001B02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Невыполнение муниципальным служащим обязанности, предусмотренной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Порядка, является основанием для привлечения его к ответственности в соответствии с </w:t>
      </w:r>
      <w:hyperlink r:id="rId8" w:tooltip="Законы в России" w:history="1">
        <w:r w:rsidRPr="009A779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9A7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FB" w:rsidRDefault="007A56FB" w:rsidP="000C25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A0B" w:rsidRDefault="00247A0B" w:rsidP="00247A0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7A0B">
        <w:rPr>
          <w:rFonts w:ascii="Times New Roman" w:hAnsi="Times New Roman" w:cs="Times New Roman"/>
          <w:b/>
          <w:sz w:val="28"/>
          <w:szCs w:val="28"/>
        </w:rPr>
        <w:t>II. Организация приема и регистрации уведомлений</w:t>
      </w:r>
    </w:p>
    <w:p w:rsidR="00C84DF5" w:rsidRPr="00C84DF5" w:rsidRDefault="00C84DF5" w:rsidP="00C84D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4DF5">
        <w:rPr>
          <w:rFonts w:ascii="Times New Roman" w:hAnsi="Times New Roman" w:cs="Times New Roman"/>
          <w:sz w:val="28"/>
          <w:szCs w:val="28"/>
        </w:rPr>
        <w:t xml:space="preserve">1. Организация приема и регистрации уведомлений муниципальных служащих о 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возникновении личной заинтересованности, которая </w:t>
      </w:r>
      <w:proofErr w:type="gramStart"/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</w:t>
      </w:r>
      <w:r w:rsidRPr="00C84DF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C84DF5">
        <w:rPr>
          <w:rFonts w:ascii="Times New Roman" w:hAnsi="Times New Roman" w:cs="Times New Roman"/>
          <w:sz w:val="28"/>
          <w:szCs w:val="28"/>
        </w:rPr>
        <w:t xml:space="preserve"> управлением делами администрации муниципального образования – Шиловский муниципальный район. </w:t>
      </w:r>
    </w:p>
    <w:p w:rsidR="00C84DF5" w:rsidRPr="00C84DF5" w:rsidRDefault="00C84DF5" w:rsidP="00C84D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4DF5">
        <w:rPr>
          <w:rFonts w:ascii="Times New Roman" w:hAnsi="Times New Roman" w:cs="Times New Roman"/>
          <w:sz w:val="28"/>
          <w:szCs w:val="28"/>
        </w:rPr>
        <w:t xml:space="preserve">Муниципальный служащий при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личной заинтересованности, которая </w:t>
      </w:r>
      <w:proofErr w:type="gramStart"/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</w:t>
      </w:r>
      <w:r w:rsidRPr="00C84DF5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Pr="00C84DF5">
        <w:rPr>
          <w:rFonts w:ascii="Times New Roman" w:hAnsi="Times New Roman" w:cs="Times New Roman"/>
          <w:sz w:val="28"/>
          <w:szCs w:val="28"/>
        </w:rPr>
        <w:t xml:space="preserve"> письменное </w:t>
      </w:r>
      <w:hyperlink r:id="rId9" w:history="1">
        <w:r w:rsidRPr="00C84DF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84DF5">
        <w:rPr>
          <w:rFonts w:ascii="Times New Roman" w:hAnsi="Times New Roman" w:cs="Times New Roman"/>
          <w:sz w:val="28"/>
          <w:szCs w:val="28"/>
        </w:rPr>
        <w:t xml:space="preserve"> в произвольной форме или по рекомендуемому образцу (приложение № 1 к настоящему Порядку) на имя главы муниципального образования – Шиловский муниципаль</w:t>
      </w:r>
      <w:r>
        <w:rPr>
          <w:rFonts w:ascii="Times New Roman" w:hAnsi="Times New Roman" w:cs="Times New Roman"/>
          <w:sz w:val="28"/>
          <w:szCs w:val="28"/>
        </w:rPr>
        <w:t>ный район (далее - уведомление)</w:t>
      </w:r>
      <w:r w:rsidR="0099572F">
        <w:rPr>
          <w:rFonts w:ascii="Times New Roman" w:hAnsi="Times New Roman" w:cs="Times New Roman"/>
          <w:sz w:val="28"/>
          <w:szCs w:val="28"/>
        </w:rPr>
        <w:t xml:space="preserve"> путем передачи его с</w:t>
      </w:r>
      <w:r w:rsidR="00995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пециалисту кадровой службы администрации Шиловского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151" w:rsidRPr="009A7792" w:rsidRDefault="005F3105" w:rsidP="005F31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должно содержать сведения:</w:t>
      </w:r>
    </w:p>
    <w:p w:rsidR="00D34151" w:rsidRPr="009A7792" w:rsidRDefault="00D34151" w:rsidP="009A77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D34151" w:rsidRPr="009A7792" w:rsidRDefault="00D34151" w:rsidP="009A77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D34151" w:rsidRPr="009A7792" w:rsidRDefault="00D34151" w:rsidP="009A77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34151" w:rsidRPr="009A7792" w:rsidRDefault="00D34151" w:rsidP="009A77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предложения по урегулированию конфликта интересов.</w:t>
      </w:r>
    </w:p>
    <w:p w:rsidR="00D34151" w:rsidRPr="009A7792" w:rsidRDefault="00D34151" w:rsidP="009A77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  <w:r w:rsidR="009A779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Уведомление представляется в двух экземплярах.</w:t>
      </w:r>
      <w:r w:rsidR="009A7792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572F" w:rsidRDefault="009A7792" w:rsidP="006A0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C84D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подается муниципальным служащим 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руководителю или представителю нанимателя (работодателю) и (или) специалисту кадровой службы администрации муниципального района,  </w:t>
      </w:r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</w:t>
      </w:r>
      <w:r w:rsidR="00EE5316">
        <w:rPr>
          <w:rFonts w:ascii="Times New Roman" w:eastAsia="Times New Roman" w:hAnsi="Times New Roman" w:cs="Times New Roman"/>
          <w:color w:val="000000"/>
          <w:sz w:val="28"/>
          <w:szCs w:val="28"/>
        </w:rPr>
        <w:t>ов, по форме согласно приложения</w:t>
      </w:r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D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4151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  <w:proofErr w:type="gramEnd"/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 хранится в месте, защищенном от несанкционированного доступа. Журнал должен быть зарегистрирован, прошит, пронумерован и заверен печатью и подписью</w:t>
      </w:r>
      <w:r w:rsidR="00EE5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специалиста кадровой службы  администрации муниципального района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572F" w:rsidRPr="0099572F" w:rsidRDefault="0099572F" w:rsidP="0099572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72F">
        <w:rPr>
          <w:rFonts w:ascii="Times New Roman" w:hAnsi="Times New Roman" w:cs="Times New Roman"/>
          <w:sz w:val="28"/>
          <w:szCs w:val="28"/>
        </w:rPr>
        <w:t>5. В журнале должно быть отражено следующее:</w:t>
      </w:r>
    </w:p>
    <w:p w:rsidR="0099572F" w:rsidRPr="0099572F" w:rsidRDefault="0099572F" w:rsidP="0099572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72F">
        <w:rPr>
          <w:rFonts w:ascii="Times New Roman" w:hAnsi="Times New Roman" w:cs="Times New Roman"/>
          <w:sz w:val="28"/>
          <w:szCs w:val="28"/>
        </w:rPr>
        <w:t>а) номер, дата уведомления;</w:t>
      </w:r>
    </w:p>
    <w:p w:rsidR="0099572F" w:rsidRPr="0099572F" w:rsidRDefault="0099572F" w:rsidP="0099572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72F">
        <w:rPr>
          <w:rFonts w:ascii="Times New Roman" w:hAnsi="Times New Roman" w:cs="Times New Roman"/>
          <w:sz w:val="28"/>
          <w:szCs w:val="28"/>
        </w:rPr>
        <w:t>б) сведения о муниципальном служащем, направившем уведомление (Ф.И.О.; документ, удостоверяющий личность, - паспорт гражданина Российской Федерации; должность; контактный номер телефона);</w:t>
      </w:r>
    </w:p>
    <w:p w:rsidR="0099572F" w:rsidRPr="0099572F" w:rsidRDefault="0099572F" w:rsidP="0099572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72F">
        <w:rPr>
          <w:rFonts w:ascii="Times New Roman" w:hAnsi="Times New Roman" w:cs="Times New Roman"/>
          <w:sz w:val="28"/>
          <w:szCs w:val="28"/>
        </w:rPr>
        <w:t>в) краткое содержание уведомления;</w:t>
      </w:r>
    </w:p>
    <w:p w:rsidR="0099572F" w:rsidRPr="0099572F" w:rsidRDefault="0099572F" w:rsidP="0099572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72F">
        <w:rPr>
          <w:rFonts w:ascii="Times New Roman" w:hAnsi="Times New Roman" w:cs="Times New Roman"/>
          <w:sz w:val="28"/>
          <w:szCs w:val="28"/>
        </w:rPr>
        <w:t>г) Ф.И.О. лица, принявшего уведомление.</w:t>
      </w:r>
    </w:p>
    <w:p w:rsidR="0099572F" w:rsidRPr="0099572F" w:rsidRDefault="0099572F" w:rsidP="0099572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72F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99572F" w:rsidRDefault="009A7792" w:rsidP="0099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95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 уведомлению прилагаются все имеющиеся материалы, подтверждающие возникновение</w:t>
      </w:r>
      <w:r w:rsidR="00995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личной</w:t>
      </w:r>
      <w:r w:rsidR="00995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заинтересованности</w:t>
      </w:r>
      <w:r w:rsidR="00995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572F" w:rsidRDefault="0099572F" w:rsidP="0099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7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5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кадровой службы администрации </w:t>
      </w:r>
      <w:r w:rsidR="006A0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Шиловского </w:t>
      </w:r>
      <w:r w:rsidR="00EE5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сведений.</w:t>
      </w:r>
      <w:r w:rsidR="00FE0B12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E5316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5316" w:rsidRPr="00C84DF5" w:rsidRDefault="0099572F" w:rsidP="0099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8</w:t>
      </w:r>
      <w:r w:rsidR="00EE5316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Отказ в регистрации уведомления не допускается.</w:t>
      </w:r>
      <w:r w:rsidR="00EE5316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3E5" w:rsidRDefault="00EE5316" w:rsidP="00DA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EC63E5" w:rsidRPr="005C0D25" w:rsidRDefault="00EC63E5" w:rsidP="005C0D2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D25">
        <w:rPr>
          <w:rFonts w:ascii="Times New Roman" w:hAnsi="Times New Roman" w:cs="Times New Roman"/>
          <w:b/>
          <w:sz w:val="28"/>
          <w:szCs w:val="28"/>
        </w:rPr>
        <w:t xml:space="preserve">III. Организация проверки </w:t>
      </w:r>
      <w:proofErr w:type="gramStart"/>
      <w:r w:rsidRPr="005C0D25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</w:p>
    <w:p w:rsidR="00EC63E5" w:rsidRPr="005C0D25" w:rsidRDefault="00EC63E5" w:rsidP="005C0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25"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EC63E5" w:rsidRDefault="00EC63E5" w:rsidP="00EC6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16" w:rsidRPr="00EC63E5" w:rsidRDefault="00EE5316" w:rsidP="00EC63E5">
      <w:pPr>
        <w:pStyle w:val="a4"/>
        <w:numPr>
          <w:ilvl w:val="0"/>
          <w:numId w:val="4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63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кадровой службы администрации муниципального района передает работодателю поступившее уведомление в день его регистрации.</w:t>
      </w:r>
    </w:p>
    <w:p w:rsidR="00EC63E5" w:rsidRPr="00EC63E5" w:rsidRDefault="00EC63E5" w:rsidP="00EC63E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3E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дополнительного выяснения обстоятельств, содержащихся в уведомлении, по решению работодателя  специалистом кадровой службы администрации муниципального района  может проводиться проверка.</w:t>
      </w:r>
    </w:p>
    <w:p w:rsidR="000419F4" w:rsidRDefault="000419F4" w:rsidP="00DA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B22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Муниципальный служащий, направивший уведомление,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 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 имеет право:</w:t>
      </w:r>
    </w:p>
    <w:p w:rsidR="000419F4" w:rsidRDefault="000419F4" w:rsidP="00DA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устные и письменные объяснения, представлять заявления и иные документы;</w:t>
      </w:r>
    </w:p>
    <w:p w:rsidR="00733A9D" w:rsidRDefault="000419F4" w:rsidP="00DA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иную, охраняемую законом тайну.</w:t>
      </w:r>
      <w:r w:rsidR="009A7792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779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6B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="009A7792" w:rsidRPr="009A7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</w:t>
      </w:r>
      <w:r w:rsidR="00CE0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датель направляет уведомление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результаты проверки в случае ее проведения) в комиссию </w:t>
      </w:r>
      <w:r w:rsidRPr="00020D4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на муниципальной службе в администрации  </w:t>
      </w:r>
      <w:r w:rsidR="006A0E9E">
        <w:rPr>
          <w:rFonts w:ascii="Times New Roman" w:hAnsi="Times New Roman" w:cs="Times New Roman"/>
          <w:sz w:val="28"/>
          <w:szCs w:val="28"/>
        </w:rPr>
        <w:t>Шиловского</w:t>
      </w:r>
      <w:r w:rsidRPr="00020D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E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комиссия) и с  учетом решения  комиссии, принимает решение</w:t>
      </w:r>
      <w:r w:rsidR="00733A9D">
        <w:rPr>
          <w:rFonts w:ascii="Times New Roman" w:hAnsi="Times New Roman" w:cs="Times New Roman"/>
          <w:sz w:val="28"/>
          <w:szCs w:val="28"/>
        </w:rPr>
        <w:t>:</w:t>
      </w:r>
    </w:p>
    <w:p w:rsidR="00733A9D" w:rsidRDefault="00733A9D" w:rsidP="00DA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33A9D" w:rsidRDefault="00733A9D" w:rsidP="00DA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33A9D" w:rsidRDefault="00733A9D" w:rsidP="00DA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не соблюдались требования об урегулировании конфликта интересов.</w:t>
      </w:r>
    </w:p>
    <w:p w:rsidR="00CE081D" w:rsidRDefault="00733A9D" w:rsidP="00DA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подпунктами б) и в) работодатель принимает  меры или обеспечивает принятие мер </w:t>
      </w:r>
      <w:r w:rsidR="000419F4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</w:p>
    <w:p w:rsidR="00CE081D" w:rsidRDefault="00CE081D" w:rsidP="00DA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 вплоть до его отстранения от исполнения должностных (служебных) обязанностей в установленном порядке, и  (или) в отказе его от выгоды, явившейся причиной возникновения конфликта интересов.</w:t>
      </w:r>
    </w:p>
    <w:p w:rsidR="009A7792" w:rsidRPr="009A7792" w:rsidRDefault="00CE081D" w:rsidP="00DA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Предотвращение и  урегулирование конфликта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  <w:r w:rsidR="009A7792" w:rsidRPr="009A77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19F4">
        <w:rPr>
          <w:rFonts w:ascii="Times New Roman" w:hAnsi="Times New Roman" w:cs="Times New Roman"/>
          <w:sz w:val="28"/>
          <w:szCs w:val="28"/>
        </w:rPr>
        <w:tab/>
      </w:r>
      <w:r w:rsidR="006B222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41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кадровой службы администрации муниципального района обеспечивает информирование о принятом работодателем решении лицо, представившее уведомление в течение двух рабочих дней с момента принятия соответствующего решения.</w:t>
      </w:r>
    </w:p>
    <w:p w:rsidR="00D34151" w:rsidRDefault="00CE081D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B22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Непри</w:t>
      </w:r>
      <w:r w:rsidR="00600B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</w:t>
      </w:r>
      <w:r w:rsidR="00600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конфликту интересов, мер по предотвращению и (или) урегулированию конфликта интересов влечет за собой увольнение (освобождение от должностных обязанностей) в связи с утратой доверия.</w:t>
      </w:r>
    </w:p>
    <w:p w:rsidR="006B2225" w:rsidRDefault="006B22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225" w:rsidRDefault="006B22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225" w:rsidRDefault="006B22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225" w:rsidRDefault="006B22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225" w:rsidRDefault="006B22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225" w:rsidRDefault="006B22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25" w:rsidRDefault="005C0D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25" w:rsidRDefault="005C0D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25" w:rsidRDefault="005C0D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25" w:rsidRDefault="005C0D25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AD8" w:rsidRDefault="007D0AD8" w:rsidP="00DA2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636"/>
      </w:tblGrid>
      <w:tr w:rsidR="00C03F34" w:rsidTr="00C03F34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7D0AD8" w:rsidRDefault="007D0AD8" w:rsidP="00C03F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F34" w:rsidRPr="00C03F34" w:rsidRDefault="00C03F34" w:rsidP="00C03F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№1 к Порядку </w:t>
            </w:r>
            <w:r w:rsidRPr="00C03F34">
              <w:rPr>
                <w:rFonts w:ascii="Times New Roman" w:hAnsi="Times New Roman" w:cs="Times New Roman"/>
                <w:sz w:val="24"/>
                <w:szCs w:val="24"/>
              </w:rPr>
              <w:t>сообщения лицами, 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A7792" w:rsidRDefault="00783086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</w:t>
      </w:r>
    </w:p>
    <w:p w:rsidR="009A7792" w:rsidRPr="00783086" w:rsidRDefault="00783086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83086">
        <w:rPr>
          <w:rFonts w:ascii="Times New Roman" w:eastAsia="Times New Roman" w:hAnsi="Times New Roman" w:cs="Times New Roman"/>
          <w:color w:val="000000"/>
          <w:sz w:val="24"/>
          <w:szCs w:val="24"/>
        </w:rPr>
        <w:t>(Отметка об ознакомлении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C03F34" w:rsidTr="00C03F34">
        <w:tc>
          <w:tcPr>
            <w:tcW w:w="5494" w:type="dxa"/>
          </w:tcPr>
          <w:p w:rsidR="00C03F34" w:rsidRDefault="00C03F34" w:rsidP="009A77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6B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муниципального образования </w:t>
            </w:r>
            <w:proofErr w:type="gramStart"/>
            <w:r w:rsidR="006B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–Ш</w:t>
            </w:r>
            <w:proofErr w:type="gramEnd"/>
            <w:r w:rsidR="006B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Рязанской области</w:t>
            </w:r>
          </w:p>
          <w:p w:rsidR="00C03F34" w:rsidRDefault="00C03F34" w:rsidP="009A77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_________________________________ </w:t>
            </w:r>
          </w:p>
          <w:p w:rsidR="00C03F34" w:rsidRPr="00C03F34" w:rsidRDefault="00C03F34" w:rsidP="009A77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C0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</w:tbl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C03F34" w:rsidP="00C03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C03F34" w:rsidRDefault="00C03F34" w:rsidP="00C03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3F34" w:rsidRDefault="00C03F34" w:rsidP="00C03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должностных обязанностей,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</w:t>
      </w:r>
    </w:p>
    <w:p w:rsidR="00C03F34" w:rsidRDefault="00C03F34" w:rsidP="00C03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может привести к конфликту интересов</w:t>
      </w:r>
    </w:p>
    <w:p w:rsidR="00C03F34" w:rsidRDefault="00C03F34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F34" w:rsidRDefault="00C03F34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Сообщаю о возникновении у меня личной</w:t>
      </w:r>
      <w:r w:rsidRPr="00C0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3F34" w:rsidRDefault="00C03F34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должностных обязанностей,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 </w:t>
      </w:r>
      <w:r w:rsidRPr="00C03F34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F34" w:rsidRDefault="00C03F34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Обстоятельства, являющиеся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 возникновения личной заинтересованности:__________________________________________________ </w:t>
      </w:r>
    </w:p>
    <w:p w:rsidR="00C03F34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____________________________________________________________________.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Должностные обязанности, на исполнение которых влияет или может повлиять личная заинтересованность:___________________________________ 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Предлагаемые меры по предотвращению или урегулированию  конфликта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интересов:___________________________________________________________ 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Намереваюсь (не  намереваюсь) лично присутствовать на заседании комиссии</w:t>
      </w:r>
      <w:r w:rsidRPr="0078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D4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на муниципальной службе в администрации  </w:t>
      </w:r>
      <w:r w:rsidR="004E628E">
        <w:rPr>
          <w:rFonts w:ascii="Times New Roman" w:hAnsi="Times New Roman" w:cs="Times New Roman"/>
          <w:sz w:val="28"/>
          <w:szCs w:val="28"/>
        </w:rPr>
        <w:t>Шиловского</w:t>
      </w:r>
      <w:r w:rsidRPr="00020D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 настоящего уведомления </w:t>
      </w:r>
      <w:r w:rsidRPr="007830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8308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83086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3086" w:rsidRDefault="00783086" w:rsidP="007830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«__»___________20__г. ________________________  __________________________________ </w:t>
      </w:r>
    </w:p>
    <w:p w:rsidR="00783086" w:rsidRDefault="00783086" w:rsidP="0078308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подавшего          (расшифровка подписи)</w:t>
      </w:r>
      <w:proofErr w:type="gramEnd"/>
    </w:p>
    <w:p w:rsidR="00783086" w:rsidRPr="00C03F34" w:rsidRDefault="00783086" w:rsidP="00783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уведомление)</w:t>
      </w:r>
    </w:p>
    <w:p w:rsidR="00C03F34" w:rsidRDefault="00C03F34" w:rsidP="00783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AD8" w:rsidRDefault="007D0AD8" w:rsidP="00783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5069"/>
      </w:tblGrid>
      <w:tr w:rsidR="00783086" w:rsidTr="0078308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83086" w:rsidRDefault="00783086" w:rsidP="00247A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24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Порядку </w:t>
            </w:r>
            <w:r w:rsidRPr="00C03F34">
              <w:rPr>
                <w:rFonts w:ascii="Times New Roman" w:hAnsi="Times New Roman" w:cs="Times New Roman"/>
                <w:sz w:val="24"/>
                <w:szCs w:val="24"/>
              </w:rPr>
              <w:t>сообщения лицами, 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DA26B4" w:rsidP="00DA26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DA26B4" w:rsidRDefault="00DA26B4" w:rsidP="00DA26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7792" w:rsidRPr="00DA26B4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605"/>
        <w:gridCol w:w="992"/>
        <w:gridCol w:w="2410"/>
        <w:gridCol w:w="2445"/>
        <w:gridCol w:w="1666"/>
        <w:gridCol w:w="1731"/>
      </w:tblGrid>
      <w:tr w:rsidR="006B2225" w:rsidRPr="006B2225" w:rsidTr="002133AD">
        <w:tc>
          <w:tcPr>
            <w:tcW w:w="4962" w:type="dxa"/>
            <w:gridSpan w:val="3"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2445" w:type="dxa"/>
            <w:vMerge w:val="restart"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666" w:type="dxa"/>
            <w:vMerge w:val="restart"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направлено уведомление</w:t>
            </w:r>
          </w:p>
        </w:tc>
        <w:tc>
          <w:tcPr>
            <w:tcW w:w="1667" w:type="dxa"/>
            <w:vMerge w:val="restart"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рассмотрения</w:t>
            </w:r>
          </w:p>
        </w:tc>
      </w:tr>
      <w:tr w:rsidR="006B2225" w:rsidRPr="006B2225" w:rsidTr="002133AD">
        <w:tc>
          <w:tcPr>
            <w:tcW w:w="1560" w:type="dxa"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410" w:type="dxa"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445" w:type="dxa"/>
            <w:vMerge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225" w:rsidRPr="006B2225" w:rsidRDefault="006B2225" w:rsidP="002133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225" w:rsidRPr="00DA26B4" w:rsidTr="002133AD">
        <w:tc>
          <w:tcPr>
            <w:tcW w:w="1560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225" w:rsidRPr="00DA26B4" w:rsidTr="002133AD">
        <w:tc>
          <w:tcPr>
            <w:tcW w:w="1560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225" w:rsidRPr="00DA26B4" w:rsidTr="002133AD">
        <w:tc>
          <w:tcPr>
            <w:tcW w:w="1560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6B2225" w:rsidRPr="00DA26B4" w:rsidRDefault="006B2225" w:rsidP="002133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792" w:rsidRDefault="009A7792" w:rsidP="009A7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A7792" w:rsidSect="007D0AD8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7B4"/>
    <w:multiLevelType w:val="hybridMultilevel"/>
    <w:tmpl w:val="C1602DD2"/>
    <w:lvl w:ilvl="0" w:tplc="D6842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8406A"/>
    <w:multiLevelType w:val="hybridMultilevel"/>
    <w:tmpl w:val="EA2AF318"/>
    <w:lvl w:ilvl="0" w:tplc="0A1AF85E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1E6978"/>
    <w:multiLevelType w:val="hybridMultilevel"/>
    <w:tmpl w:val="B1E8ABD8"/>
    <w:lvl w:ilvl="0" w:tplc="99EA2EA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9F6EC9"/>
    <w:multiLevelType w:val="hybridMultilevel"/>
    <w:tmpl w:val="50A65F90"/>
    <w:lvl w:ilvl="0" w:tplc="D52A5C9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44"/>
    <w:rsid w:val="00020D44"/>
    <w:rsid w:val="000419F4"/>
    <w:rsid w:val="000C2583"/>
    <w:rsid w:val="0015541E"/>
    <w:rsid w:val="001B0221"/>
    <w:rsid w:val="001E6894"/>
    <w:rsid w:val="00221E38"/>
    <w:rsid w:val="00245304"/>
    <w:rsid w:val="00247A0B"/>
    <w:rsid w:val="002C79F5"/>
    <w:rsid w:val="002C7D40"/>
    <w:rsid w:val="002F343F"/>
    <w:rsid w:val="00313D63"/>
    <w:rsid w:val="00323B3D"/>
    <w:rsid w:val="00331A6B"/>
    <w:rsid w:val="00383D79"/>
    <w:rsid w:val="003E5C40"/>
    <w:rsid w:val="0048217C"/>
    <w:rsid w:val="004C59FA"/>
    <w:rsid w:val="004D7F3A"/>
    <w:rsid w:val="004E628E"/>
    <w:rsid w:val="004E7994"/>
    <w:rsid w:val="004F1448"/>
    <w:rsid w:val="0052037C"/>
    <w:rsid w:val="00531676"/>
    <w:rsid w:val="00566AD8"/>
    <w:rsid w:val="00580C0C"/>
    <w:rsid w:val="00593B78"/>
    <w:rsid w:val="005C0D25"/>
    <w:rsid w:val="005D017D"/>
    <w:rsid w:val="005E52E6"/>
    <w:rsid w:val="005F28EE"/>
    <w:rsid w:val="005F3105"/>
    <w:rsid w:val="00600B09"/>
    <w:rsid w:val="006165EE"/>
    <w:rsid w:val="00633C59"/>
    <w:rsid w:val="0064366C"/>
    <w:rsid w:val="00675F71"/>
    <w:rsid w:val="00676E6D"/>
    <w:rsid w:val="00684D12"/>
    <w:rsid w:val="006A0E9E"/>
    <w:rsid w:val="006B2225"/>
    <w:rsid w:val="006B371A"/>
    <w:rsid w:val="006C3DA8"/>
    <w:rsid w:val="006C77A7"/>
    <w:rsid w:val="006D0B14"/>
    <w:rsid w:val="006D4D83"/>
    <w:rsid w:val="006D7C48"/>
    <w:rsid w:val="006E588A"/>
    <w:rsid w:val="00725571"/>
    <w:rsid w:val="00733A9D"/>
    <w:rsid w:val="007461A7"/>
    <w:rsid w:val="00767C5F"/>
    <w:rsid w:val="00783086"/>
    <w:rsid w:val="00793934"/>
    <w:rsid w:val="007A56FB"/>
    <w:rsid w:val="007D0AD8"/>
    <w:rsid w:val="007D6340"/>
    <w:rsid w:val="008132F5"/>
    <w:rsid w:val="00821476"/>
    <w:rsid w:val="00825713"/>
    <w:rsid w:val="008359C6"/>
    <w:rsid w:val="00883DD9"/>
    <w:rsid w:val="00941B44"/>
    <w:rsid w:val="009444B9"/>
    <w:rsid w:val="0099572F"/>
    <w:rsid w:val="009A7792"/>
    <w:rsid w:val="009E18EB"/>
    <w:rsid w:val="009F5696"/>
    <w:rsid w:val="00A17FCF"/>
    <w:rsid w:val="00A266C2"/>
    <w:rsid w:val="00A71A36"/>
    <w:rsid w:val="00A83780"/>
    <w:rsid w:val="00B1350A"/>
    <w:rsid w:val="00BA3CE0"/>
    <w:rsid w:val="00BB332F"/>
    <w:rsid w:val="00BD0E40"/>
    <w:rsid w:val="00BE6157"/>
    <w:rsid w:val="00BE68C1"/>
    <w:rsid w:val="00C03F34"/>
    <w:rsid w:val="00C3319C"/>
    <w:rsid w:val="00C379D1"/>
    <w:rsid w:val="00C40E15"/>
    <w:rsid w:val="00C664EE"/>
    <w:rsid w:val="00C84DF5"/>
    <w:rsid w:val="00CE081D"/>
    <w:rsid w:val="00CF1BB5"/>
    <w:rsid w:val="00D15649"/>
    <w:rsid w:val="00D34151"/>
    <w:rsid w:val="00D35598"/>
    <w:rsid w:val="00D35C11"/>
    <w:rsid w:val="00D43698"/>
    <w:rsid w:val="00D4578F"/>
    <w:rsid w:val="00D5661D"/>
    <w:rsid w:val="00D653DA"/>
    <w:rsid w:val="00D7013D"/>
    <w:rsid w:val="00D90794"/>
    <w:rsid w:val="00D97022"/>
    <w:rsid w:val="00D9734F"/>
    <w:rsid w:val="00DA26B4"/>
    <w:rsid w:val="00DB2B3F"/>
    <w:rsid w:val="00E278CB"/>
    <w:rsid w:val="00E35E2A"/>
    <w:rsid w:val="00E707B1"/>
    <w:rsid w:val="00E97332"/>
    <w:rsid w:val="00EC63E5"/>
    <w:rsid w:val="00EE5316"/>
    <w:rsid w:val="00F00A88"/>
    <w:rsid w:val="00F11422"/>
    <w:rsid w:val="00F17AE4"/>
    <w:rsid w:val="00F419A8"/>
    <w:rsid w:val="00F55244"/>
    <w:rsid w:val="00F855A5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E6"/>
  </w:style>
  <w:style w:type="paragraph" w:styleId="1">
    <w:name w:val="heading 1"/>
    <w:basedOn w:val="a"/>
    <w:next w:val="a"/>
    <w:link w:val="10"/>
    <w:qFormat/>
    <w:rsid w:val="00020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D44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020D44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7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3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E2A"/>
    <w:pPr>
      <w:ind w:left="720"/>
      <w:contextualSpacing/>
    </w:pPr>
  </w:style>
  <w:style w:type="paragraph" w:customStyle="1" w:styleId="a5">
    <w:name w:val="Число"/>
    <w:qFormat/>
    <w:locked/>
    <w:rsid w:val="00313D63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a6">
    <w:name w:val="Текст письма"/>
    <w:qFormat/>
    <w:rsid w:val="00BA3C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2959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3;n=73739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A718-C1DC-4D17-91CA-7AFC6C6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2016-02-29T07:10:00Z</cp:lastPrinted>
  <dcterms:created xsi:type="dcterms:W3CDTF">2016-02-15T05:23:00Z</dcterms:created>
  <dcterms:modified xsi:type="dcterms:W3CDTF">2016-02-29T07:12:00Z</dcterms:modified>
</cp:coreProperties>
</file>