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0F" w:rsidRDefault="002A680F" w:rsidP="0048369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2A680F" w:rsidRDefault="002A680F" w:rsidP="004836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Задубровское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A680F" w:rsidRDefault="002A680F" w:rsidP="004836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Шиловского муниципального района Рязанской области</w:t>
      </w:r>
    </w:p>
    <w:p w:rsidR="002A680F" w:rsidRDefault="002A680F" w:rsidP="00AA37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A37E4" w:rsidRPr="00AA37E4" w:rsidRDefault="00AA37E4" w:rsidP="00AA37E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о</w:t>
      </w:r>
      <w:r w:rsidR="00601564">
        <w:rPr>
          <w:rFonts w:ascii="Times New Roman" w:hAnsi="Times New Roman"/>
          <w:b/>
          <w:bCs/>
          <w:sz w:val="28"/>
          <w:szCs w:val="28"/>
        </w:rPr>
        <w:t>т 21</w:t>
      </w:r>
      <w:r w:rsidRPr="00AA37E4">
        <w:rPr>
          <w:rFonts w:ascii="Times New Roman" w:hAnsi="Times New Roman"/>
          <w:b/>
          <w:bCs/>
          <w:sz w:val="28"/>
          <w:szCs w:val="28"/>
        </w:rPr>
        <w:t>.09.2015г. №</w:t>
      </w:r>
      <w:r w:rsidR="00601564">
        <w:rPr>
          <w:rFonts w:ascii="Times New Roman" w:hAnsi="Times New Roman"/>
          <w:b/>
          <w:bCs/>
          <w:sz w:val="28"/>
          <w:szCs w:val="28"/>
        </w:rPr>
        <w:t xml:space="preserve"> 83</w:t>
      </w:r>
    </w:p>
    <w:p w:rsidR="002A680F" w:rsidRPr="0001776B" w:rsidRDefault="002A680F" w:rsidP="004836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76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2A680F" w:rsidRPr="0001776B" w:rsidRDefault="002A680F" w:rsidP="004836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76B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присвоению, </w:t>
      </w:r>
    </w:p>
    <w:p w:rsidR="002A680F" w:rsidRPr="0001776B" w:rsidRDefault="002A680F" w:rsidP="004836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76B">
        <w:rPr>
          <w:rFonts w:ascii="Times New Roman" w:hAnsi="Times New Roman"/>
          <w:b/>
          <w:sz w:val="28"/>
          <w:szCs w:val="28"/>
        </w:rPr>
        <w:t>изменению и аннулир</w:t>
      </w:r>
      <w:r w:rsidR="0001776B" w:rsidRPr="0001776B">
        <w:rPr>
          <w:rFonts w:ascii="Times New Roman" w:hAnsi="Times New Roman"/>
          <w:b/>
          <w:sz w:val="28"/>
          <w:szCs w:val="28"/>
        </w:rPr>
        <w:t>ованию адреса объекту адресации</w:t>
      </w:r>
    </w:p>
    <w:p w:rsidR="002A680F" w:rsidRDefault="002A680F" w:rsidP="004836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680F" w:rsidRPr="00483696" w:rsidRDefault="002A680F" w:rsidP="0048369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696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</w:t>
      </w:r>
      <w:r w:rsidR="0001776B">
        <w:rPr>
          <w:rFonts w:ascii="Times New Roman" w:hAnsi="Times New Roman"/>
          <w:sz w:val="28"/>
          <w:szCs w:val="28"/>
        </w:rPr>
        <w:t>ципальных услуг», распоряжением</w:t>
      </w:r>
      <w:r w:rsidRPr="0048369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01776B">
        <w:rPr>
          <w:rFonts w:ascii="Times New Roman" w:hAnsi="Times New Roman"/>
          <w:sz w:val="28"/>
          <w:szCs w:val="28"/>
        </w:rPr>
        <w:t>–</w:t>
      </w:r>
      <w:r w:rsidRPr="00483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76B">
        <w:rPr>
          <w:rFonts w:ascii="Times New Roman" w:hAnsi="Times New Roman"/>
          <w:sz w:val="28"/>
          <w:szCs w:val="28"/>
        </w:rPr>
        <w:t>Задубровское</w:t>
      </w:r>
      <w:proofErr w:type="spellEnd"/>
      <w:r w:rsidR="0001776B">
        <w:rPr>
          <w:rFonts w:ascii="Times New Roman" w:hAnsi="Times New Roman"/>
          <w:sz w:val="28"/>
          <w:szCs w:val="28"/>
        </w:rPr>
        <w:t xml:space="preserve"> сельское поселение Шиловского муниципального</w:t>
      </w:r>
      <w:r w:rsidRPr="00483696">
        <w:rPr>
          <w:rFonts w:ascii="Times New Roman" w:hAnsi="Times New Roman"/>
          <w:sz w:val="28"/>
          <w:szCs w:val="28"/>
        </w:rPr>
        <w:t xml:space="preserve"> район</w:t>
      </w:r>
      <w:r w:rsidR="0001776B">
        <w:rPr>
          <w:rFonts w:ascii="Times New Roman" w:hAnsi="Times New Roman"/>
          <w:sz w:val="28"/>
          <w:szCs w:val="28"/>
        </w:rPr>
        <w:t>а</w:t>
      </w:r>
      <w:r w:rsidRPr="00483696">
        <w:rPr>
          <w:rFonts w:ascii="Times New Roman" w:hAnsi="Times New Roman"/>
          <w:sz w:val="28"/>
          <w:szCs w:val="28"/>
        </w:rPr>
        <w:t xml:space="preserve"> Рязанской области от </w:t>
      </w:r>
      <w:r w:rsidR="0001776B">
        <w:rPr>
          <w:rFonts w:ascii="Times New Roman" w:hAnsi="Times New Roman"/>
          <w:sz w:val="28"/>
          <w:szCs w:val="28"/>
        </w:rPr>
        <w:t xml:space="preserve"> 01.03.2012г. № 16 </w:t>
      </w:r>
      <w:r w:rsidRPr="00483696">
        <w:rPr>
          <w:rFonts w:ascii="Times New Roman" w:hAnsi="Times New Roman"/>
          <w:sz w:val="28"/>
          <w:szCs w:val="28"/>
        </w:rPr>
        <w:t xml:space="preserve">«Об утверждении порядка разработки административных регламентов предоставления муниципальных услуг администрацией муниципального образования – </w:t>
      </w:r>
      <w:proofErr w:type="spellStart"/>
      <w:r w:rsidRPr="00483696">
        <w:rPr>
          <w:rFonts w:ascii="Times New Roman" w:hAnsi="Times New Roman"/>
          <w:sz w:val="28"/>
          <w:szCs w:val="28"/>
        </w:rPr>
        <w:t>Задубровское</w:t>
      </w:r>
      <w:proofErr w:type="spellEnd"/>
      <w:r w:rsidRPr="00483696">
        <w:rPr>
          <w:rFonts w:ascii="Times New Roman" w:hAnsi="Times New Roman"/>
          <w:sz w:val="28"/>
          <w:szCs w:val="28"/>
        </w:rPr>
        <w:t xml:space="preserve"> сельское поселение Шиловского муниципального района Рязанской области»  администрация муниципального образования - </w:t>
      </w:r>
      <w:proofErr w:type="spellStart"/>
      <w:r w:rsidRPr="00483696">
        <w:rPr>
          <w:rFonts w:ascii="Times New Roman" w:hAnsi="Times New Roman"/>
          <w:sz w:val="28"/>
          <w:szCs w:val="28"/>
        </w:rPr>
        <w:t>Задубровское</w:t>
      </w:r>
      <w:proofErr w:type="spellEnd"/>
      <w:r w:rsidRPr="00483696">
        <w:rPr>
          <w:rFonts w:ascii="Times New Roman" w:hAnsi="Times New Roman"/>
          <w:sz w:val="28"/>
          <w:szCs w:val="28"/>
        </w:rPr>
        <w:t xml:space="preserve"> сельское поселение Шиловского муниципального</w:t>
      </w:r>
      <w:proofErr w:type="gramEnd"/>
      <w:r w:rsidRPr="00483696">
        <w:rPr>
          <w:rFonts w:ascii="Times New Roman" w:hAnsi="Times New Roman"/>
          <w:sz w:val="28"/>
          <w:szCs w:val="28"/>
        </w:rPr>
        <w:t xml:space="preserve"> района Рязанской области </w:t>
      </w:r>
      <w:r w:rsidRPr="0001776B">
        <w:rPr>
          <w:rFonts w:ascii="Times New Roman" w:hAnsi="Times New Roman"/>
          <w:b/>
          <w:sz w:val="28"/>
          <w:szCs w:val="28"/>
        </w:rPr>
        <w:t>ПОСТАНОВЛЯЕТ:</w:t>
      </w:r>
    </w:p>
    <w:p w:rsidR="002A680F" w:rsidRPr="00483696" w:rsidRDefault="002A680F" w:rsidP="0048369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6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696">
        <w:rPr>
          <w:rFonts w:ascii="Times New Roman" w:hAnsi="Times New Roman" w:cs="Times New Roman"/>
          <w:b w:val="0"/>
          <w:sz w:val="28"/>
          <w:szCs w:val="28"/>
        </w:rPr>
        <w:t>1.</w:t>
      </w:r>
      <w:r w:rsidRPr="00483696">
        <w:rPr>
          <w:rFonts w:ascii="Times New Roman" w:hAnsi="Times New Roman" w:cs="Times New Roman"/>
          <w:sz w:val="28"/>
          <w:szCs w:val="28"/>
        </w:rPr>
        <w:t xml:space="preserve"> </w:t>
      </w:r>
      <w:r w:rsidRPr="00483696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по присвоению, изменению и аннулированию адреса объекту адресации.</w:t>
      </w:r>
    </w:p>
    <w:p w:rsidR="002A680F" w:rsidRPr="00483696" w:rsidRDefault="002A680F" w:rsidP="0048369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696">
        <w:rPr>
          <w:rFonts w:ascii="Times New Roman" w:hAnsi="Times New Roman" w:cs="Times New Roman"/>
          <w:b w:val="0"/>
          <w:sz w:val="28"/>
          <w:szCs w:val="28"/>
        </w:rPr>
        <w:t xml:space="preserve">        2. Опубликовать настоящее постановление в Информационном бюллетене муниципального образования - </w:t>
      </w:r>
      <w:proofErr w:type="spellStart"/>
      <w:r w:rsidRPr="00483696">
        <w:rPr>
          <w:rFonts w:ascii="Times New Roman" w:hAnsi="Times New Roman" w:cs="Times New Roman"/>
          <w:b w:val="0"/>
          <w:sz w:val="28"/>
          <w:szCs w:val="28"/>
        </w:rPr>
        <w:t>Задубровское</w:t>
      </w:r>
      <w:proofErr w:type="spellEnd"/>
      <w:r w:rsidRPr="0048369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483696">
        <w:rPr>
          <w:rFonts w:ascii="Times New Roman" w:hAnsi="Times New Roman" w:cs="Times New Roman"/>
          <w:sz w:val="28"/>
          <w:szCs w:val="28"/>
        </w:rPr>
        <w:t xml:space="preserve"> </w:t>
      </w:r>
      <w:r w:rsidRPr="00483696">
        <w:rPr>
          <w:rFonts w:ascii="Times New Roman" w:hAnsi="Times New Roman" w:cs="Times New Roman"/>
          <w:b w:val="0"/>
          <w:sz w:val="28"/>
          <w:szCs w:val="28"/>
        </w:rPr>
        <w:t xml:space="preserve">   Шиловского муниципального района Рязанской области, а также в сети Интернет на официальном сайте администрации муниципального образования – Шиловский муниципальный район Рязанской области </w:t>
      </w:r>
      <w:hyperlink r:id="rId4" w:history="1">
        <w:r w:rsidRPr="00483696">
          <w:rPr>
            <w:rStyle w:val="a8"/>
            <w:rFonts w:ascii="Times New Roman" w:hAnsi="Times New Roman"/>
            <w:b w:val="0"/>
            <w:sz w:val="28"/>
            <w:szCs w:val="28"/>
          </w:rPr>
          <w:t>www.shilovoadm.ru</w:t>
        </w:r>
      </w:hyperlink>
      <w:r w:rsidRPr="0048369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A680F" w:rsidRPr="00483696" w:rsidRDefault="002A680F" w:rsidP="0048369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696">
        <w:rPr>
          <w:rFonts w:ascii="Times New Roman" w:hAnsi="Times New Roman" w:cs="Times New Roman"/>
          <w:b w:val="0"/>
          <w:sz w:val="28"/>
          <w:szCs w:val="28"/>
        </w:rPr>
        <w:t xml:space="preserve">        3. Настоящее постановление вступает в силу после его официального опубликования в Информационном бюллетене муниципального образования - </w:t>
      </w:r>
      <w:proofErr w:type="spellStart"/>
      <w:r w:rsidRPr="00483696">
        <w:rPr>
          <w:rFonts w:ascii="Times New Roman" w:hAnsi="Times New Roman" w:cs="Times New Roman"/>
          <w:b w:val="0"/>
          <w:sz w:val="28"/>
          <w:szCs w:val="28"/>
        </w:rPr>
        <w:t>Задубровское</w:t>
      </w:r>
      <w:proofErr w:type="spellEnd"/>
      <w:r w:rsidRPr="0048369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Шиловского муниципального района Рязанской области.</w:t>
      </w:r>
    </w:p>
    <w:p w:rsidR="002A680F" w:rsidRPr="00483696" w:rsidRDefault="002A680F" w:rsidP="00483696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96"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Pr="004836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69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A680F" w:rsidRPr="00483696" w:rsidRDefault="002A680F" w:rsidP="00483696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2A680F" w:rsidRPr="00483696" w:rsidRDefault="002A680F" w:rsidP="00483696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  <w:r w:rsidRPr="00483696">
        <w:rPr>
          <w:rFonts w:ascii="Times New Roman" w:hAnsi="Times New Roman"/>
          <w:sz w:val="28"/>
          <w:szCs w:val="28"/>
        </w:rPr>
        <w:t>Глава  муниципального образования-</w:t>
      </w:r>
    </w:p>
    <w:p w:rsidR="002A680F" w:rsidRDefault="002A680F" w:rsidP="00483696">
      <w:pPr>
        <w:spacing w:after="0"/>
        <w:ind w:firstLine="181"/>
        <w:jc w:val="both"/>
        <w:rPr>
          <w:rStyle w:val="ab"/>
          <w:b w:val="0"/>
          <w:color w:val="auto"/>
          <w:sz w:val="28"/>
        </w:rPr>
      </w:pPr>
      <w:proofErr w:type="spellStart"/>
      <w:r w:rsidRPr="00483696">
        <w:rPr>
          <w:rFonts w:ascii="Times New Roman" w:hAnsi="Times New Roman"/>
          <w:sz w:val="28"/>
          <w:szCs w:val="28"/>
        </w:rPr>
        <w:t>Задубровское</w:t>
      </w:r>
      <w:proofErr w:type="spellEnd"/>
      <w:r w:rsidRPr="0048369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83696">
        <w:rPr>
          <w:rFonts w:ascii="Times New Roman" w:hAnsi="Times New Roman"/>
          <w:sz w:val="28"/>
          <w:szCs w:val="28"/>
        </w:rPr>
        <w:tab/>
        <w:t xml:space="preserve">                                              Н.В. Полякова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A680F" w:rsidRDefault="002A680F" w:rsidP="00483696">
      <w:pPr>
        <w:spacing w:after="0"/>
        <w:ind w:left="4680"/>
        <w:rPr>
          <w:rStyle w:val="ab"/>
          <w:rFonts w:ascii="Times New Roman" w:hAnsi="Times New Roman"/>
          <w:b w:val="0"/>
          <w:sz w:val="28"/>
          <w:szCs w:val="28"/>
        </w:rPr>
      </w:pPr>
    </w:p>
    <w:p w:rsidR="002A680F" w:rsidRPr="003F5C28" w:rsidRDefault="002A680F" w:rsidP="00703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680F" w:rsidRPr="003F5C28" w:rsidRDefault="002A680F" w:rsidP="00703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5C28">
        <w:rPr>
          <w:rFonts w:ascii="Times New Roman" w:hAnsi="Times New Roman"/>
          <w:b/>
          <w:bCs/>
        </w:rPr>
        <w:t>АДМИНИСТРАТИВНЫЙ РЕГЛАМЕНТ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5C28">
        <w:rPr>
          <w:rFonts w:ascii="Times New Roman" w:hAnsi="Times New Roman"/>
          <w:b/>
          <w:bCs/>
        </w:rPr>
        <w:t>ПРЕДОСТАВЛЕНИЯ МУНИЦИПАЛЬНОЙ УСЛУГИ ПО ПРИСВОЕНИЮ,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5C28">
        <w:rPr>
          <w:rFonts w:ascii="Times New Roman" w:hAnsi="Times New Roman"/>
          <w:b/>
          <w:bCs/>
        </w:rPr>
        <w:t>ИЗМЕНЕНИЮ И АННУЛИРОВАНИЮ АДРЕСА ОБЪЕКТУ АДРЕСАЦИИ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35"/>
      <w:bookmarkEnd w:id="0"/>
      <w:r w:rsidRPr="003F5C28">
        <w:rPr>
          <w:rFonts w:ascii="Times New Roman" w:hAnsi="Times New Roman"/>
        </w:rPr>
        <w:t>I. Общие положения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" w:name="Par37"/>
      <w:bookmarkEnd w:id="1"/>
      <w:r w:rsidRPr="003F5C28">
        <w:rPr>
          <w:rFonts w:ascii="Times New Roman" w:hAnsi="Times New Roman"/>
        </w:rPr>
        <w:t>1.1 Предмет регулирования административного регламента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1.1.1 Административный регламент предоставления муниципальной услуги по присвоению, изменению и аннулированию адреса объекту адресации (далее - административный регламент) устанавливает стандарт предоставления муниципальной услуги по присвоению, изменению и аннулированию адреса объекту адресации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</w:t>
      </w:r>
      <w:proofErr w:type="gramEnd"/>
      <w:r w:rsidRPr="003F5C28">
        <w:rPr>
          <w:rFonts w:ascii="Times New Roman" w:hAnsi="Times New Roman"/>
        </w:rPr>
        <w:t xml:space="preserve"> решений и действий (бездействия)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(далее -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>), муниципальных служащих</w:t>
      </w:r>
      <w:r>
        <w:rPr>
          <w:rFonts w:ascii="Times New Roman" w:hAnsi="Times New Roman"/>
        </w:rPr>
        <w:t xml:space="preserve"> Администрации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1.1.2. Административный регламент разработан в целях повышения качества и доступности 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43"/>
      <w:bookmarkEnd w:id="2"/>
      <w:r w:rsidRPr="003F5C28">
        <w:rPr>
          <w:rFonts w:ascii="Times New Roman" w:hAnsi="Times New Roman"/>
        </w:rPr>
        <w:t>1.2. Лица, имеющие право на получение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45"/>
      <w:bookmarkEnd w:id="3"/>
      <w:r w:rsidRPr="003F5C28">
        <w:rPr>
          <w:rFonts w:ascii="Times New Roman" w:hAnsi="Times New Roman"/>
        </w:rPr>
        <w:t>Муниципальная услуга предоставляется: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1.2.1 Собственнику объекта адресации либо лицу, обладающему одним из следующих вещных прав на объект адресации (далее - заявитель):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право хозяйственного ведения;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право оперативного управления;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право пожизненно наследуемого владения;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право постоянного (бессрочного) пользования.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1.2.2 Представителям заявителя, действующим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1.2.3. Представителю собственников помещений в многоквартирном доме, уполномоченному в установленном законодательством Российской Федерации порядке решением общего собрания указанных собственников.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1.2.4. Представителю членов садоводческого, огороднического и (или) дачного некоммерческих объединений граждан, уполномоченному в установленном законодательством Российской Федерации порядке решением общего собрания членов таких некоммерческих объединений.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55"/>
      <w:bookmarkEnd w:id="4"/>
      <w:r w:rsidRPr="003F5C28">
        <w:rPr>
          <w:rFonts w:ascii="Times New Roman" w:hAnsi="Times New Roman"/>
        </w:rPr>
        <w:t>1.3. Требования к порядку информирования о порядке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1.3.1 Информирование граждан о порядке предоставления муниципальной услуги осуществляется муниципальными служащими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сотрудниками территориального отдела Государственного бюджетного учреждения «Многофункциональный центр предоставления государственных и муниципальных услуг Рязанской области, расположенного на территории </w:t>
      </w:r>
      <w:r>
        <w:rPr>
          <w:rFonts w:ascii="Times New Roman" w:hAnsi="Times New Roman"/>
        </w:rPr>
        <w:t>муниципального образования – Шиловский муниципальный район Рязанской области</w:t>
      </w:r>
      <w:r w:rsidRPr="003F5C28">
        <w:rPr>
          <w:rFonts w:ascii="Times New Roman" w:hAnsi="Times New Roman"/>
        </w:rPr>
        <w:t xml:space="preserve"> (далее - МФЦ).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1.3.2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1.3.3 Информация о порядке предоставления муниципальной услуги содержит следующие сведения: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lastRenderedPageBreak/>
        <w:t xml:space="preserve">1) наименование и почтовые адреса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МФЦ;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2) справочные номера телефонов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МФЦ;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3) адреса официальных сайтов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сельское</w:t>
      </w:r>
      <w:proofErr w:type="gramEnd"/>
      <w:r>
        <w:rPr>
          <w:rFonts w:ascii="Times New Roman" w:hAnsi="Times New Roman"/>
        </w:rPr>
        <w:t xml:space="preserve">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МФЦ в информационно-телекоммуникационной сети Интернет (далее - сеть Интернет);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4) графики работы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МФЦ;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5) требования к письменному запросу заявителей (представителей заявителя) о предоставлении информации о порядке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6) перечень документов, необходимых для получения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8) текст административного регламента с </w:t>
      </w:r>
      <w:hyperlink w:anchor="Par634" w:history="1">
        <w:r w:rsidRPr="003F5C28">
          <w:rPr>
            <w:rFonts w:ascii="Times New Roman" w:hAnsi="Times New Roman"/>
          </w:rPr>
          <w:t>приложениями</w:t>
        </w:r>
      </w:hyperlink>
      <w:r w:rsidRPr="003F5C28">
        <w:rPr>
          <w:rFonts w:ascii="Times New Roman" w:hAnsi="Times New Roman"/>
        </w:rPr>
        <w:t>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9) краткое описание порядка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10) образцы оформления документов, необходимых для получения муниципальной услуги, и требования к ним;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МФЦ, и ответы на них.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1.3.4 Информация о порядке предоставления муниципальной услуги размещается на информационных стендах в помещениях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МФЦ, предназначенных для приема заявителей, на официальном сайте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официальном сайте МФЦ в сети Интернет, в федеральной государственной информационной системе "Единый портал государственных и</w:t>
      </w:r>
      <w:proofErr w:type="gramEnd"/>
      <w:r w:rsidRPr="003F5C28">
        <w:rPr>
          <w:rFonts w:ascii="Times New Roman" w:hAnsi="Times New Roman"/>
        </w:rPr>
        <w:t xml:space="preserve"> муниципальных услуг (функций)" (далее - Единый портал), а также предоставляется по телефону и электронной почте по обращению заявителя.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1.3.5 Справочная </w:t>
      </w:r>
      <w:hyperlink w:anchor="Par634" w:history="1">
        <w:r w:rsidRPr="003F5C28">
          <w:rPr>
            <w:rFonts w:ascii="Times New Roman" w:hAnsi="Times New Roman"/>
          </w:rPr>
          <w:t>информация</w:t>
        </w:r>
      </w:hyperlink>
      <w:r w:rsidRPr="003F5C28">
        <w:rPr>
          <w:rFonts w:ascii="Times New Roman" w:hAnsi="Times New Roman"/>
        </w:rPr>
        <w:t xml:space="preserve"> о месте нахождения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МФЦ, ответственных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1 к административному регламенту.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1.3.6</w:t>
      </w:r>
      <w:proofErr w:type="gramStart"/>
      <w:r w:rsidRPr="003F5C28">
        <w:rPr>
          <w:rFonts w:ascii="Times New Roman" w:hAnsi="Times New Roman"/>
        </w:rPr>
        <w:t xml:space="preserve"> П</w:t>
      </w:r>
      <w:proofErr w:type="gramEnd"/>
      <w:r w:rsidRPr="003F5C28">
        <w:rPr>
          <w:rFonts w:ascii="Times New Roman" w:hAnsi="Times New Roman"/>
        </w:rPr>
        <w:t xml:space="preserve">ри общении с гражданами муниципальные служащие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5" w:name="Par76"/>
      <w:bookmarkEnd w:id="5"/>
      <w:r w:rsidRPr="003F5C28">
        <w:rPr>
          <w:rFonts w:ascii="Times New Roman" w:hAnsi="Times New Roman"/>
        </w:rPr>
        <w:t>II. Стандарт 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78"/>
      <w:bookmarkEnd w:id="6"/>
      <w:r w:rsidRPr="003F5C28">
        <w:rPr>
          <w:rFonts w:ascii="Times New Roman" w:hAnsi="Times New Roman"/>
        </w:rPr>
        <w:t>2.1 Наименование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Муниципальная услуга по присвоению, изменению и аннулированию адреса объекту адресации.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82"/>
      <w:bookmarkEnd w:id="7"/>
      <w:r w:rsidRPr="003F5C28">
        <w:rPr>
          <w:rFonts w:ascii="Times New Roman" w:hAnsi="Times New Roman"/>
        </w:rPr>
        <w:t>2.2 Наименование органа, предоставляющего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муниципальную услугу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Предоставление муниципальной услуги осуществляется администрацией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в лице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организует предоставление муниципальной услуги, в том числе по принципу "одного окна" на базе МФЦ.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В предоставлении муниципальной услуги участвуют: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Управление Федеральной службы государственной регистрации, кадастра и картографии по Рязанской области;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</w:t>
      </w:r>
      <w:r w:rsidRPr="003F5C28">
        <w:rPr>
          <w:rFonts w:ascii="Times New Roman" w:hAnsi="Times New Roman"/>
        </w:rPr>
        <w:lastRenderedPageBreak/>
        <w:t>по Рязанской области;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Федеральная налоговая служба Российской Федерации;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МФЦ.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8" w:name="Par92"/>
      <w:bookmarkEnd w:id="8"/>
      <w:r w:rsidRPr="003F5C28">
        <w:rPr>
          <w:rFonts w:ascii="Times New Roman" w:hAnsi="Times New Roman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3F5C28">
        <w:rPr>
          <w:rFonts w:ascii="Times New Roman" w:hAnsi="Times New Roman"/>
        </w:rPr>
        <w:t>с</w:t>
      </w:r>
      <w:proofErr w:type="gramEnd"/>
      <w:r w:rsidRPr="003F5C28">
        <w:rPr>
          <w:rFonts w:ascii="Times New Roman" w:hAnsi="Times New Roman"/>
        </w:rPr>
        <w:t>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Управлением Федеральной службы государственной регистрации, кадастра и картографии по Рязанской области;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Федеральной налоговой службой Российской Федерации.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Органы, предоставляющие муниципальную услугу по присвоению, изменению и аннулированию адреса объекту адресации, МФЦ, на базе которого организовано предоставление муниципальной услуги,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98"/>
      <w:bookmarkEnd w:id="9"/>
      <w:r w:rsidRPr="003F5C28">
        <w:rPr>
          <w:rFonts w:ascii="Times New Roman" w:hAnsi="Times New Roman"/>
        </w:rPr>
        <w:t>2.3 Результат 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0" w:name="Par100"/>
      <w:bookmarkEnd w:id="10"/>
      <w:r w:rsidRPr="003F5C28">
        <w:rPr>
          <w:rFonts w:ascii="Times New Roman" w:hAnsi="Times New Roman"/>
        </w:rPr>
        <w:t>Результатами предоставления муниципальной услуги являются: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а) нормативный правовой акт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сельское</w:t>
      </w:r>
      <w:proofErr w:type="gramEnd"/>
      <w:r>
        <w:rPr>
          <w:rFonts w:ascii="Times New Roman" w:hAnsi="Times New Roman"/>
        </w:rPr>
        <w:t xml:space="preserve">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присвоении адреса объекту недвижимости;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б) нормативный правовой акт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сельское</w:t>
      </w:r>
      <w:proofErr w:type="gramEnd"/>
      <w:r>
        <w:rPr>
          <w:rFonts w:ascii="Times New Roman" w:hAnsi="Times New Roman"/>
        </w:rPr>
        <w:t xml:space="preserve">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об изменении адреса объекта недвижимости;</w:t>
      </w:r>
    </w:p>
    <w:p w:rsidR="002A680F" w:rsidRPr="003F5C28" w:rsidRDefault="002A680F" w:rsidP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в) нормативный правовой акт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сельское</w:t>
      </w:r>
      <w:proofErr w:type="gramEnd"/>
      <w:r>
        <w:rPr>
          <w:rFonts w:ascii="Times New Roman" w:hAnsi="Times New Roman"/>
        </w:rPr>
        <w:t xml:space="preserve">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об аннулировании адреса объекта недвижимости;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г) решение об отказе в присвоении объекту адресации адреса или аннулировании его адреса, оформленный на бумажном носителе или в электронной форме в соответствии с требованиями действующего законодательства.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105"/>
      <w:bookmarkEnd w:id="11"/>
      <w:r w:rsidRPr="003F5C28">
        <w:rPr>
          <w:rFonts w:ascii="Times New Roman" w:hAnsi="Times New Roman"/>
        </w:rPr>
        <w:t>2.4 Срок регистрации запроса заявителя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Запрос заявителя (представителя заявителя) о предоставлении муниципальной услуги регистрируется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в срок не позднее 1 рабочего дня, следующего за днем поступления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Регистрация запроса заявителя (представителя заявителя) о предоставлении муниципальной услуги, переданного на бумажном носителе из МФЦ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, осуществляется в срок не позднее 1 рабочего дня, следующего за днем поступления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2" w:name="Par109"/>
      <w:bookmarkEnd w:id="12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2.5 Срок 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113"/>
      <w:bookmarkEnd w:id="13"/>
      <w:r w:rsidRPr="003F5C28">
        <w:rPr>
          <w:rFonts w:ascii="Times New Roman" w:hAnsi="Times New Roman"/>
        </w:rPr>
        <w:t xml:space="preserve">Срок предоставления муниципальной услуги составляет не более 18 рабочих дней </w:t>
      </w:r>
      <w:proofErr w:type="gramStart"/>
      <w:r w:rsidRPr="003F5C28">
        <w:rPr>
          <w:rFonts w:ascii="Times New Roman" w:hAnsi="Times New Roman"/>
        </w:rPr>
        <w:t>с даты регистрации</w:t>
      </w:r>
      <w:proofErr w:type="gramEnd"/>
      <w:r w:rsidRPr="003F5C28">
        <w:rPr>
          <w:rFonts w:ascii="Times New Roman" w:hAnsi="Times New Roman"/>
        </w:rPr>
        <w:t xml:space="preserve"> запроса заявителя (представителя заявителя) о предоставлении муниципальной услуги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Срок предоставления муниципальной услуги, запрос на получение которой передан заявителем (представителем заявителя) через МФЦ, исчисляется со дня регистрации запроса на получение муниципальной услуги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, передачи результата предоставления муниципальной услуги из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в МФЦ, срока выдачи результата заявителю (представителю заявителя).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</w:t>
      </w:r>
      <w:proofErr w:type="gramStart"/>
      <w:r w:rsidRPr="003F5C28">
        <w:rPr>
          <w:rFonts w:ascii="Times New Roman" w:hAnsi="Times New Roman"/>
        </w:rPr>
        <w:t xml:space="preserve">Сроки передачи запроса о предоставлении муниципальной услуги и прилагаемых документов из МФЦ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, а также передачи результата муниципальной услуги из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в МФЦ устанавливаются соглашением о взаимодействии между администрацией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</w:t>
      </w:r>
      <w:r>
        <w:rPr>
          <w:rFonts w:ascii="Times New Roman" w:hAnsi="Times New Roman"/>
        </w:rPr>
        <w:lastRenderedPageBreak/>
        <w:t>района Рязанской области</w:t>
      </w:r>
      <w:r w:rsidRPr="003F5C28">
        <w:rPr>
          <w:rFonts w:ascii="Times New Roman" w:hAnsi="Times New Roman"/>
        </w:rPr>
        <w:t xml:space="preserve"> и Государственным бюджетным учреждением Рязанской области «Многофункциональный центр предоставления государственных и муниципальных услуг Рязанской области» (далее – уполномоченный МФЦ).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Выдача (направление) результата предоставления муниципальной услуги заявителю (представителю заявителя) осуществляется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3F5C28">
        <w:rPr>
          <w:rFonts w:ascii="Times New Roman" w:hAnsi="Times New Roman"/>
        </w:rPr>
        <w:t>истечения</w:t>
      </w:r>
      <w:proofErr w:type="gramEnd"/>
      <w:r w:rsidRPr="003F5C28">
        <w:rPr>
          <w:rFonts w:ascii="Times New Roman" w:hAnsi="Times New Roman"/>
        </w:rPr>
        <w:t xml:space="preserve"> установленного </w:t>
      </w:r>
      <w:hyperlink w:anchor="Par109" w:history="1">
        <w:r w:rsidRPr="003F5C28">
          <w:rPr>
            <w:rFonts w:ascii="Times New Roman" w:hAnsi="Times New Roman"/>
          </w:rPr>
          <w:t>пунктами 2.4</w:t>
        </w:r>
      </w:hyperlink>
      <w:r w:rsidRPr="003F5C28">
        <w:rPr>
          <w:rFonts w:ascii="Times New Roman" w:hAnsi="Times New Roman"/>
        </w:rPr>
        <w:t xml:space="preserve"> и </w:t>
      </w:r>
      <w:hyperlink w:anchor="Par113" w:history="1">
        <w:r w:rsidRPr="003F5C28">
          <w:rPr>
            <w:rFonts w:ascii="Times New Roman" w:hAnsi="Times New Roman"/>
          </w:rPr>
          <w:t>2.</w:t>
        </w:r>
      </w:hyperlink>
      <w:r w:rsidRPr="003F5C28">
        <w:rPr>
          <w:rFonts w:ascii="Times New Roman" w:hAnsi="Times New Roman"/>
        </w:rPr>
        <w:t>5 настоящего административного регламента срока, посредством почтового отправления по указанному в заявлении почтовому адресу.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обеспечивает передачу документа в МФЦ для выдачи заявителю (представителю заявителя) не позднее рабочего дня, следующего за днем истечения срока, установленного в </w:t>
      </w:r>
      <w:hyperlink w:anchor="Par109" w:history="1">
        <w:r w:rsidRPr="003F5C28">
          <w:rPr>
            <w:rFonts w:ascii="Times New Roman" w:hAnsi="Times New Roman"/>
          </w:rPr>
          <w:t>пунктах 2.4</w:t>
        </w:r>
      </w:hyperlink>
      <w:r w:rsidRPr="003F5C28">
        <w:rPr>
          <w:rFonts w:ascii="Times New Roman" w:hAnsi="Times New Roman"/>
        </w:rPr>
        <w:t xml:space="preserve"> и </w:t>
      </w:r>
      <w:hyperlink w:anchor="Par113" w:history="1">
        <w:r w:rsidRPr="003F5C28">
          <w:rPr>
            <w:rFonts w:ascii="Times New Roman" w:hAnsi="Times New Roman"/>
          </w:rPr>
          <w:t>2.5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4" w:name="Par122"/>
      <w:bookmarkEnd w:id="14"/>
      <w:r w:rsidRPr="003F5C28">
        <w:rPr>
          <w:rFonts w:ascii="Times New Roman" w:hAnsi="Times New Roman"/>
        </w:rPr>
        <w:t>2.6 Срок приостановления 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Основания для приостановления предоставления муниципальной услуги отсутствуют.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5" w:name="Par126"/>
      <w:bookmarkEnd w:id="15"/>
      <w:r w:rsidRPr="003F5C28">
        <w:rPr>
          <w:rFonts w:ascii="Times New Roman" w:hAnsi="Times New Roman"/>
        </w:rPr>
        <w:t>2.7 Правовые основания для предоставления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 Предоставление муниципальной услуги осуществляется в соответствии </w:t>
      </w:r>
      <w:proofErr w:type="gramStart"/>
      <w:r w:rsidRPr="003F5C28">
        <w:rPr>
          <w:rFonts w:ascii="Times New Roman" w:hAnsi="Times New Roman"/>
        </w:rPr>
        <w:t>с</w:t>
      </w:r>
      <w:proofErr w:type="gramEnd"/>
      <w:r w:rsidRPr="003F5C28">
        <w:rPr>
          <w:rFonts w:ascii="Times New Roman" w:hAnsi="Times New Roman"/>
        </w:rPr>
        <w:t>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</w:t>
      </w:r>
      <w:hyperlink r:id="rId5" w:history="1">
        <w:r w:rsidRPr="003F5C28">
          <w:rPr>
            <w:rFonts w:ascii="Times New Roman" w:hAnsi="Times New Roman"/>
          </w:rPr>
          <w:t>Конституцией</w:t>
        </w:r>
      </w:hyperlink>
      <w:r w:rsidRPr="003F5C28">
        <w:rPr>
          <w:rFonts w:ascii="Times New Roman" w:hAnsi="Times New Roman"/>
        </w:rPr>
        <w:t xml:space="preserve"> Российской Федерации, принятой всенародным голосованием 12.12.1993 ("Российская газета", 25.12.1993, N 237);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Федеральным </w:t>
      </w:r>
      <w:hyperlink r:id="rId6" w:history="1">
        <w:r w:rsidRPr="003F5C28">
          <w:rPr>
            <w:rFonts w:ascii="Times New Roman" w:hAnsi="Times New Roman"/>
          </w:rPr>
          <w:t>законом</w:t>
        </w:r>
      </w:hyperlink>
      <w:r w:rsidRPr="003F5C28">
        <w:rPr>
          <w:rFonts w:ascii="Times New Roman" w:hAnsi="Times New Roman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38224);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Федеральным </w:t>
      </w:r>
      <w:hyperlink r:id="rId7" w:history="1">
        <w:r w:rsidRPr="003F5C28">
          <w:rPr>
            <w:rFonts w:ascii="Times New Roman" w:hAnsi="Times New Roman"/>
          </w:rPr>
          <w:t>законом</w:t>
        </w:r>
      </w:hyperlink>
      <w:r w:rsidRPr="003F5C28">
        <w:rPr>
          <w:rFonts w:ascii="Times New Roman" w:hAnsi="Times New Roman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Федеральным </w:t>
      </w:r>
      <w:hyperlink r:id="rId8" w:history="1">
        <w:r w:rsidRPr="003F5C28">
          <w:rPr>
            <w:rFonts w:ascii="Times New Roman" w:hAnsi="Times New Roman"/>
          </w:rPr>
          <w:t>законом</w:t>
        </w:r>
      </w:hyperlink>
      <w:r w:rsidRPr="003F5C28">
        <w:rPr>
          <w:rFonts w:ascii="Times New Roman" w:hAnsi="Times New Roman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</w:t>
      </w:r>
      <w:hyperlink r:id="rId9" w:history="1">
        <w:r w:rsidRPr="003F5C28">
          <w:rPr>
            <w:rFonts w:ascii="Times New Roman" w:hAnsi="Times New Roman"/>
          </w:rPr>
          <w:t>постановлением</w:t>
        </w:r>
      </w:hyperlink>
      <w:r w:rsidRPr="003F5C28">
        <w:rPr>
          <w:rFonts w:ascii="Times New Roman" w:hAnsi="Times New Roman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01.12.2014, N 48, ст. 6861);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</w:t>
      </w:r>
      <w:hyperlink r:id="rId10" w:history="1">
        <w:r w:rsidRPr="003F5C28">
          <w:rPr>
            <w:rFonts w:ascii="Times New Roman" w:hAnsi="Times New Roman"/>
          </w:rPr>
          <w:t>приказом</w:t>
        </w:r>
      </w:hyperlink>
      <w:r w:rsidRPr="003F5C28">
        <w:rPr>
          <w:rFonts w:ascii="Times New Roman" w:hAnsi="Times New Roman"/>
        </w:rPr>
        <w:t xml:space="preserve"> ФНС РФ от 31.08.2011 N ММВ-7-6/529 "Об утверждении Порядка ведения адресной системы и предоставления содержащейся в ней адресной информации" ("Российская газета", N 231, 14.10.2011);</w:t>
      </w:r>
    </w:p>
    <w:p w:rsidR="002A680F" w:rsidRPr="003F5C28" w:rsidRDefault="002A680F" w:rsidP="00967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</w:t>
      </w:r>
      <w:hyperlink r:id="rId11" w:history="1">
        <w:r w:rsidRPr="003F5C28">
          <w:rPr>
            <w:rFonts w:ascii="Times New Roman" w:hAnsi="Times New Roman"/>
          </w:rPr>
          <w:t>приказом</w:t>
        </w:r>
      </w:hyperlink>
      <w:r w:rsidRPr="003F5C28">
        <w:rPr>
          <w:rFonts w:ascii="Times New Roman" w:hAnsi="Times New Roman"/>
        </w:rPr>
        <w:t xml:space="preserve"> ФНС РФ от 31.08.2011 N ММВ-7-1/525 "Об утверждении Единых требований к описанию адресов при ведении ведомственных информационных ресурсов" (документ опубликован не был); </w:t>
      </w:r>
    </w:p>
    <w:p w:rsidR="002A680F" w:rsidRPr="003F5C28" w:rsidRDefault="002A680F" w:rsidP="00967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</w:t>
      </w:r>
      <w:hyperlink r:id="rId12" w:history="1">
        <w:r w:rsidRPr="003F5C28">
          <w:rPr>
            <w:rFonts w:ascii="Times New Roman" w:hAnsi="Times New Roman"/>
          </w:rPr>
          <w:t>постановлением</w:t>
        </w:r>
      </w:hyperlink>
      <w:r w:rsidRPr="003F5C28">
        <w:rPr>
          <w:rFonts w:ascii="Times New Roman" w:hAnsi="Times New Roman"/>
        </w:rPr>
        <w:t xml:space="preserve"> Правительства Рязанской области от 27.04.2011 N 98 "О разработке и утверждении исполнительными органами государственной </w:t>
      </w:r>
      <w:proofErr w:type="gramStart"/>
      <w:r w:rsidRPr="003F5C28">
        <w:rPr>
          <w:rFonts w:ascii="Times New Roman" w:hAnsi="Times New Roman"/>
        </w:rPr>
        <w:t>власти Рязанской области административных регламентов предоставления государственных услуг</w:t>
      </w:r>
      <w:proofErr w:type="gramEnd"/>
      <w:r w:rsidRPr="003F5C28">
        <w:rPr>
          <w:rFonts w:ascii="Times New Roman" w:hAnsi="Times New Roman"/>
        </w:rPr>
        <w:t xml:space="preserve"> и административных регламентов исполнения государственных функций" (Рязанские ведомости, № 81, 07.05.2011);</w:t>
      </w:r>
    </w:p>
    <w:p w:rsidR="002A680F" w:rsidRPr="003F5C28" w:rsidRDefault="002A680F" w:rsidP="0096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6" w:name="Par145"/>
      <w:bookmarkEnd w:id="16"/>
      <w:r w:rsidRPr="003F5C28">
        <w:rPr>
          <w:rFonts w:ascii="Times New Roman" w:hAnsi="Times New Roman"/>
        </w:rPr>
        <w:t>2.8 Исчерпывающий перечень документов, необходимых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соответствии с нормативными правовыми актами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Российской Федерации, нормативными правовыми актами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Рязанской области и муниципальными правовыми актами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предоставления муниципальной услуги, услуг,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необходимых</w:t>
      </w:r>
      <w:proofErr w:type="gramEnd"/>
      <w:r w:rsidRPr="003F5C28">
        <w:rPr>
          <w:rFonts w:ascii="Times New Roman" w:hAnsi="Times New Roman"/>
        </w:rPr>
        <w:t xml:space="preserve"> и обязательных для ее предоставления,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подлежащих представлению заявителем (представителем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заявителя), способы их получения заявителем (представителем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заявителя), в том числе в электронной форме,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порядок их представления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Для получения муниципальной услуги заявитель (представитель заявителя) представляет </w:t>
      </w:r>
      <w:r w:rsidRPr="003F5C28">
        <w:rPr>
          <w:rFonts w:ascii="Times New Roman" w:hAnsi="Times New Roman"/>
        </w:rPr>
        <w:lastRenderedPageBreak/>
        <w:t>заявление по форме согласно приложению 2 к административному регламенту.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157"/>
      <w:bookmarkEnd w:id="17"/>
      <w:r w:rsidRPr="003F5C28">
        <w:rPr>
          <w:rFonts w:ascii="Times New Roman" w:hAnsi="Times New Roman"/>
        </w:rPr>
        <w:t>К заявлению прилагаются следующие документы: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а) копии документов, удостоверяющих личность заявителя;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б)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в) 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2A680F" w:rsidRPr="003F5C28" w:rsidRDefault="002A680F" w:rsidP="00DB0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г) согласие на обработку персональных данных (примерная форма </w:t>
      </w:r>
      <w:hyperlink r:id="rId13" w:history="1">
        <w:r w:rsidRPr="003F5C28">
          <w:rPr>
            <w:rFonts w:ascii="Times New Roman" w:hAnsi="Times New Roman"/>
          </w:rPr>
          <w:t>согласия</w:t>
        </w:r>
      </w:hyperlink>
      <w:r w:rsidRPr="003F5C28">
        <w:rPr>
          <w:rFonts w:ascii="Times New Roman" w:hAnsi="Times New Roman"/>
        </w:rPr>
        <w:t xml:space="preserve"> на обработку персональных данных приведена в Приложении 3 к Административному регламенту);</w:t>
      </w:r>
    </w:p>
    <w:p w:rsidR="002A680F" w:rsidRPr="003F5C28" w:rsidRDefault="002A680F" w:rsidP="00DB0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F5C28">
        <w:rPr>
          <w:rFonts w:ascii="Times New Roman" w:hAnsi="Times New Roman"/>
        </w:rPr>
        <w:t>д</w:t>
      </w:r>
      <w:proofErr w:type="spellEnd"/>
      <w:r w:rsidRPr="003F5C28">
        <w:rPr>
          <w:rFonts w:ascii="Times New Roman" w:hAnsi="Times New Roman"/>
        </w:rPr>
        <w:t xml:space="preserve">) разъяснение последствий отказа предоставить свои персональные данные (примерная форма </w:t>
      </w:r>
      <w:hyperlink r:id="rId14" w:history="1">
        <w:r w:rsidRPr="003F5C28">
          <w:rPr>
            <w:rFonts w:ascii="Times New Roman" w:hAnsi="Times New Roman"/>
          </w:rPr>
          <w:t>разъяснения</w:t>
        </w:r>
      </w:hyperlink>
      <w:r w:rsidRPr="003F5C28">
        <w:rPr>
          <w:rFonts w:ascii="Times New Roman" w:hAnsi="Times New Roman"/>
        </w:rPr>
        <w:t xml:space="preserve"> последствий отказа предоставить свои персональные данные приведена в Приложении 4 к Административному регламенту).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бумажном виде форма заявления может быть получена заявителем (представителем заявителя) непосредственно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Форма заявления доступна для копирования и заполнения в электронном виде на Едином портале, на официальном сайте администрации </w:t>
      </w:r>
      <w:r>
        <w:rPr>
          <w:rFonts w:ascii="Times New Roman" w:hAnsi="Times New Roman"/>
        </w:rPr>
        <w:t>муниципального образования – Шиловский муниципальный район Рязанской области</w:t>
      </w:r>
      <w:proofErr w:type="gramStart"/>
      <w:r w:rsidRPr="003F5C28">
        <w:rPr>
          <w:rFonts w:ascii="Times New Roman" w:hAnsi="Times New Roman"/>
          <w:i/>
        </w:rPr>
        <w:t>)</w:t>
      </w:r>
      <w:r w:rsidRPr="003F5C28">
        <w:rPr>
          <w:rFonts w:ascii="Times New Roman" w:hAnsi="Times New Roman"/>
        </w:rPr>
        <w:t>в</w:t>
      </w:r>
      <w:proofErr w:type="gramEnd"/>
      <w:r w:rsidRPr="003F5C28">
        <w:rPr>
          <w:rFonts w:ascii="Times New Roman" w:hAnsi="Times New Roman"/>
        </w:rPr>
        <w:t xml:space="preserve"> сети Интернет </w:t>
      </w:r>
      <w:hyperlink r:id="rId15" w:history="1">
        <w:proofErr w:type="spellStart"/>
        <w:r w:rsidRPr="00C3733F">
          <w:rPr>
            <w:rStyle w:val="a8"/>
            <w:rFonts w:ascii="Times New Roman" w:hAnsi="Times New Roman"/>
            <w:lang w:val="en-US"/>
          </w:rPr>
          <w:t>shilovoadmrz</w:t>
        </w:r>
        <w:proofErr w:type="spellEnd"/>
        <w:r w:rsidRPr="00C3733F">
          <w:rPr>
            <w:rStyle w:val="a8"/>
            <w:rFonts w:ascii="Times New Roman" w:hAnsi="Times New Roman"/>
          </w:rPr>
          <w:t>.</w:t>
        </w:r>
        <w:proofErr w:type="spellStart"/>
        <w:r w:rsidRPr="00C3733F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  <w:r w:rsidRPr="003F5C28">
        <w:rPr>
          <w:rFonts w:ascii="Times New Roman" w:hAnsi="Times New Roman"/>
        </w:rPr>
        <w:t>, а также по обращению заявителя (представителя заявителя) может быть направлена на адрес его электронной почты в срок, не превышающий 30 календарных дней.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качестве документа, подтверждающего полномочия на осуществление действия от имени заявителя, могут быть предоставлены: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оформленная в соответствии с законодательством Российской Федерации доверенность (для физических лиц);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168"/>
      <w:bookmarkEnd w:id="18"/>
      <w:r w:rsidRPr="003F5C28">
        <w:rPr>
          <w:rFonts w:ascii="Times New Roman" w:hAnsi="Times New Roman"/>
        </w:rPr>
        <w:t>2.9 Исчерпывающий перечень документов, необходимых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соответствии с нормативными правовыми актами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предоставления муниципальной услуги,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которые</w:t>
      </w:r>
      <w:proofErr w:type="gramEnd"/>
      <w:r w:rsidRPr="003F5C28">
        <w:rPr>
          <w:rFonts w:ascii="Times New Roman" w:hAnsi="Times New Roman"/>
        </w:rPr>
        <w:t xml:space="preserve"> находятся в распоряжении государственных органов,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органов местного самоуправления и иных органов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подведомственных им организаций, участвующих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предоставлении муниципальных услуг, и которые заявитель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(представитель заявителя) вправе представить </w:t>
      </w:r>
      <w:proofErr w:type="gramStart"/>
      <w:r w:rsidRPr="003F5C28">
        <w:rPr>
          <w:rFonts w:ascii="Times New Roman" w:hAnsi="Times New Roman"/>
        </w:rPr>
        <w:t>по</w:t>
      </w:r>
      <w:proofErr w:type="gramEnd"/>
      <w:r w:rsidRPr="003F5C28">
        <w:rPr>
          <w:rFonts w:ascii="Times New Roman" w:hAnsi="Times New Roman"/>
        </w:rPr>
        <w:t xml:space="preserve"> собственной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инициативе, а также способы их получения заявителем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(представителем заявителя), в том числе в </w:t>
      </w:r>
      <w:proofErr w:type="gramStart"/>
      <w:r w:rsidRPr="003F5C28">
        <w:rPr>
          <w:rFonts w:ascii="Times New Roman" w:hAnsi="Times New Roman"/>
        </w:rPr>
        <w:t>электронной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форме, порядок их представления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180"/>
      <w:bookmarkEnd w:id="19"/>
      <w:r w:rsidRPr="003F5C28">
        <w:rPr>
          <w:rFonts w:ascii="Times New Roman" w:hAnsi="Times New Roman"/>
        </w:rPr>
        <w:t>Заявитель (представитель заявителя) вправе представить по собственной инициативе следующие документы: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правоустанавливающие и (или) </w:t>
      </w:r>
      <w:proofErr w:type="spellStart"/>
      <w:r w:rsidRPr="003F5C28">
        <w:rPr>
          <w:rFonts w:ascii="Times New Roman" w:hAnsi="Times New Roman"/>
        </w:rPr>
        <w:t>правоудостоверяющие</w:t>
      </w:r>
      <w:proofErr w:type="spellEnd"/>
      <w:r w:rsidRPr="003F5C28">
        <w:rPr>
          <w:rFonts w:ascii="Times New Roman" w:hAnsi="Times New Roman"/>
        </w:rPr>
        <w:t xml:space="preserve"> документы на объект (объекты) адресации;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</w:t>
      </w:r>
      <w:r w:rsidRPr="003F5C28">
        <w:rPr>
          <w:rFonts w:ascii="Times New Roman" w:hAnsi="Times New Roman"/>
        </w:rPr>
        <w:lastRenderedPageBreak/>
        <w:t>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16" w:history="1">
        <w:r w:rsidRPr="003F5C28">
          <w:rPr>
            <w:rFonts w:ascii="Times New Roman" w:hAnsi="Times New Roman"/>
          </w:rPr>
          <w:t>пунктах 1</w:t>
        </w:r>
      </w:hyperlink>
      <w:r w:rsidRPr="003F5C28">
        <w:rPr>
          <w:rFonts w:ascii="Times New Roman" w:hAnsi="Times New Roman"/>
        </w:rPr>
        <w:t xml:space="preserve"> и </w:t>
      </w:r>
      <w:hyperlink r:id="rId17" w:history="1">
        <w:r w:rsidRPr="003F5C28">
          <w:rPr>
            <w:rFonts w:ascii="Times New Roman" w:hAnsi="Times New Roman"/>
          </w:rPr>
          <w:t>3 части 2 статьи 27</w:t>
        </w:r>
      </w:hyperlink>
      <w:r w:rsidRPr="003F5C28">
        <w:rPr>
          <w:rFonts w:ascii="Times New Roman" w:hAnsi="Times New Roman"/>
        </w:rPr>
        <w:t xml:space="preserve"> Федерального закона "О государственном кадастре недвижимости".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191"/>
      <w:bookmarkEnd w:id="20"/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и МФЦ не вправе требовать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и МФЦ не вправе требовать от заявителя (представителя заявителя)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Рязанской области, муниципальными правовыми актами.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194"/>
      <w:bookmarkEnd w:id="21"/>
      <w:r w:rsidRPr="003F5C28">
        <w:rPr>
          <w:rFonts w:ascii="Times New Roman" w:hAnsi="Times New Roman"/>
        </w:rPr>
        <w:t>2.10 Исчерпывающий перечень оснований для отказа в приеме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документов, необходимых для предоставления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Основания для отказа в приеме документов, необходимых для предоставления муниципальной услуги:</w:t>
      </w:r>
    </w:p>
    <w:p w:rsidR="002A680F" w:rsidRPr="003F5C28" w:rsidRDefault="002A680F" w:rsidP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а) не представлен документ, удостоверяющий личность заявителя (представителя заявителя);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б) отсутствие доверенности на предоставление интересов лица, от имени которого поступил запрос на предоставление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в) представленные заявителем документы выполнены не на русском языке, </w:t>
      </w:r>
      <w:proofErr w:type="gramStart"/>
      <w:r w:rsidRPr="003F5C28">
        <w:rPr>
          <w:rFonts w:ascii="Times New Roman" w:hAnsi="Times New Roman"/>
        </w:rPr>
        <w:t>без</w:t>
      </w:r>
      <w:proofErr w:type="gramEnd"/>
      <w:r w:rsidRPr="003F5C28">
        <w:rPr>
          <w:rFonts w:ascii="Times New Roman" w:hAnsi="Times New Roman"/>
        </w:rPr>
        <w:t xml:space="preserve"> </w:t>
      </w:r>
      <w:proofErr w:type="gramStart"/>
      <w:r w:rsidRPr="003F5C28">
        <w:rPr>
          <w:rFonts w:ascii="Times New Roman" w:hAnsi="Times New Roman"/>
        </w:rPr>
        <w:t>надлежащим</w:t>
      </w:r>
      <w:proofErr w:type="gramEnd"/>
      <w:r w:rsidRPr="003F5C28">
        <w:rPr>
          <w:rFonts w:ascii="Times New Roman" w:hAnsi="Times New Roman"/>
        </w:rPr>
        <w:t xml:space="preserve"> образом заверенного перевода на русский язык, имеют повреждения, не позволяющие однозначно истолковывать их содержание, содержат исправления, в том числе механические исправления (подчистки, приписки, зачеркнутые слова и иные неоговоренные исправления), исполнены карандашом;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г) текст в запросе на предоставление муниципальной услуги не поддается прочтению либо отсутствует.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2" w:name="Par202"/>
      <w:bookmarkEnd w:id="22"/>
      <w:r w:rsidRPr="003F5C28">
        <w:rPr>
          <w:rFonts w:ascii="Times New Roman" w:hAnsi="Times New Roman"/>
        </w:rPr>
        <w:t>2.11 Исчерпывающий перечень оснований для приостановления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или отказа в предоставлении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Основания для приостановления предоставления муниципальной услуги не предусмотрены.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Основания для отказа в предоставлении муниципальной услуги: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3F5C28">
          <w:rPr>
            <w:rFonts w:ascii="Times New Roman" w:hAnsi="Times New Roman"/>
          </w:rPr>
          <w:t>пунктах 5</w:t>
        </w:r>
      </w:hyperlink>
      <w:r w:rsidRPr="003F5C28">
        <w:rPr>
          <w:rFonts w:ascii="Times New Roman" w:hAnsi="Times New Roman"/>
        </w:rPr>
        <w:t xml:space="preserve">, </w:t>
      </w:r>
      <w:hyperlink r:id="rId19" w:history="1">
        <w:r w:rsidRPr="003F5C28">
          <w:rPr>
            <w:rFonts w:ascii="Times New Roman" w:hAnsi="Times New Roman"/>
          </w:rPr>
          <w:t>8</w:t>
        </w:r>
      </w:hyperlink>
      <w:r w:rsidRPr="003F5C28">
        <w:rPr>
          <w:rFonts w:ascii="Times New Roman" w:hAnsi="Times New Roman"/>
        </w:rPr>
        <w:t>-</w:t>
      </w:r>
      <w:hyperlink r:id="rId20" w:history="1">
        <w:r w:rsidRPr="003F5C28">
          <w:rPr>
            <w:rFonts w:ascii="Times New Roman" w:hAnsi="Times New Roman"/>
          </w:rPr>
          <w:t>11</w:t>
        </w:r>
      </w:hyperlink>
      <w:r w:rsidRPr="003F5C28">
        <w:rPr>
          <w:rFonts w:ascii="Times New Roman" w:hAnsi="Times New Roman"/>
        </w:rPr>
        <w:t xml:space="preserve"> и </w:t>
      </w:r>
      <w:hyperlink r:id="rId21" w:history="1">
        <w:r w:rsidRPr="003F5C28">
          <w:rPr>
            <w:rFonts w:ascii="Times New Roman" w:hAnsi="Times New Roman"/>
          </w:rPr>
          <w:t>14</w:t>
        </w:r>
      </w:hyperlink>
      <w:r w:rsidRPr="003F5C28">
        <w:rPr>
          <w:rFonts w:ascii="Times New Roman" w:hAnsi="Times New Roman"/>
        </w:rPr>
        <w:t>-</w:t>
      </w:r>
      <w:hyperlink r:id="rId22" w:history="1">
        <w:r w:rsidRPr="003F5C28">
          <w:rPr>
            <w:rFonts w:ascii="Times New Roman" w:hAnsi="Times New Roman"/>
          </w:rPr>
          <w:t>18</w:t>
        </w:r>
      </w:hyperlink>
      <w:r w:rsidRPr="003F5C28">
        <w:rPr>
          <w:rFonts w:ascii="Times New Roman" w:hAnsi="Times New Roman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г. N 1221;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ar45" w:history="1">
        <w:r w:rsidRPr="003F5C28">
          <w:rPr>
            <w:rFonts w:ascii="Times New Roman" w:hAnsi="Times New Roman"/>
          </w:rPr>
          <w:t>пунктом 1.2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3) ответ на межведомственный запрос свидетельствует об отсутствии документа и (или) информации, </w:t>
      </w:r>
      <w:proofErr w:type="gramStart"/>
      <w:r w:rsidRPr="003F5C28">
        <w:rPr>
          <w:rFonts w:ascii="Times New Roman" w:hAnsi="Times New Roman"/>
        </w:rPr>
        <w:t>необходимых</w:t>
      </w:r>
      <w:proofErr w:type="gramEnd"/>
      <w:r w:rsidRPr="003F5C28">
        <w:rPr>
          <w:rFonts w:ascii="Times New Roman" w:hAnsi="Times New Roman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</w:t>
      </w:r>
      <w:r w:rsidRPr="003F5C28">
        <w:rPr>
          <w:rFonts w:ascii="Times New Roman" w:hAnsi="Times New Roman"/>
        </w:rPr>
        <w:lastRenderedPageBreak/>
        <w:t>по собственной инициативе;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Перечень оснований для отказа в предоставлении муниципальной услуги является исчерпывающим.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Письменное </w:t>
      </w:r>
      <w:hyperlink w:anchor="Par854" w:history="1">
        <w:r w:rsidRPr="003F5C28">
          <w:rPr>
            <w:rFonts w:ascii="Times New Roman" w:hAnsi="Times New Roman"/>
          </w:rPr>
          <w:t>решение</w:t>
        </w:r>
      </w:hyperlink>
      <w:r w:rsidRPr="003F5C28">
        <w:rPr>
          <w:rFonts w:ascii="Times New Roman" w:hAnsi="Times New Roman"/>
        </w:rPr>
        <w:t xml:space="preserve"> об отказе в предоставлении муниципальной услуги подписывается </w:t>
      </w:r>
      <w:r>
        <w:rPr>
          <w:rFonts w:ascii="Times New Roman" w:hAnsi="Times New Roman"/>
        </w:rPr>
        <w:t>главой</w:t>
      </w:r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выдается заявителю (представителю заявителя) с указанием причин отказа. Решение оформляется согласно форме, приведенной в приложении 5.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 требованию заявителя (представителя заявителя)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Заявитель (представитель заявителя) вправе отказаться от предоставления муниципальной услуги на основании личного письменного заявления.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случае письменного отказа от предоставления муниципальной услуги заявитель (представитель заявителя) вправе обратиться вновь с заявлением о ее предоставлении и необходимыми документами.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217"/>
      <w:bookmarkEnd w:id="23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2.12  Перечень услуг, необходимых и обязательных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предоставления муниципальной услуги, в том числе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сведения о документах, выдаваемых организациями,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участвующими в предоставлении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4" w:name="Par224"/>
      <w:bookmarkEnd w:id="24"/>
      <w:r w:rsidRPr="003F5C28">
        <w:rPr>
          <w:rFonts w:ascii="Times New Roman" w:hAnsi="Times New Roman"/>
        </w:rPr>
        <w:t xml:space="preserve">2.13  Порядок, размер и основания взимания </w:t>
      </w:r>
      <w:proofErr w:type="gramStart"/>
      <w:r w:rsidRPr="003F5C28">
        <w:rPr>
          <w:rFonts w:ascii="Times New Roman" w:hAnsi="Times New Roman"/>
        </w:rPr>
        <w:t>государственной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пошлины или иной платы, взимаемой за предоставление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Предоставление муниципальной услуги осуществляется бесплатно.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5" w:name="Par230"/>
      <w:bookmarkEnd w:id="25"/>
      <w:r w:rsidRPr="003F5C28">
        <w:rPr>
          <w:rFonts w:ascii="Times New Roman" w:hAnsi="Times New Roman"/>
        </w:rPr>
        <w:t>2.14  Максимальный срок ожидания в очереди при подаче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запроса о предоставлении муниципальной услуги,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услуги организации, участвующей в предоставлении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услуги, и при получении результата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таких услуг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6" w:name="Par239"/>
      <w:bookmarkEnd w:id="26"/>
      <w:r w:rsidRPr="003F5C28">
        <w:rPr>
          <w:rFonts w:ascii="Times New Roman" w:hAnsi="Times New Roman"/>
        </w:rPr>
        <w:t>2.15  Требования к помещениям, в которых предоставляется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муниципальная услуга, к залу ожидания, местам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для заполнения запросов о предоставлении </w:t>
      </w:r>
      <w:proofErr w:type="gramStart"/>
      <w:r w:rsidRPr="003F5C28">
        <w:rPr>
          <w:rFonts w:ascii="Times New Roman" w:hAnsi="Times New Roman"/>
        </w:rPr>
        <w:t>государственной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услуги, информационным стендам с перечнем документов,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необходимых</w:t>
      </w:r>
      <w:proofErr w:type="gramEnd"/>
      <w:r w:rsidRPr="003F5C28">
        <w:rPr>
          <w:rFonts w:ascii="Times New Roman" w:hAnsi="Times New Roman"/>
        </w:rPr>
        <w:t xml:space="preserve"> для предоставления муниципальной услуги,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образцами их заполнения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Предоставление муниципальной услуги осуществляется в специально выделенных для этих целей помещениях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МФЦ (далее – помещения).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Для заявителей (представителей заявителя),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</w:t>
      </w:r>
      <w:r w:rsidRPr="003F5C28">
        <w:rPr>
          <w:rFonts w:ascii="Times New Roman" w:hAnsi="Times New Roman"/>
        </w:rPr>
        <w:lastRenderedPageBreak/>
        <w:t>транспорта плата с заявителей не взимается.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Вход в здание (строение), в котором размещено помещение, должен обеспечивать свободный доступ заявителей (представителей заявителя), быть оборудован удобной лестницей с поручнями, широкими проходами, а также пандусами для передвижения кресел-колясок.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На здании (строении), в котором размещено помещение, рядом с входом должна быть размещена информационная табличка (вывеска), содержащая следующую информацию: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наименование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МФЦ;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место нахождения и юридический адрес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МФЦ;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режим работы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МФЦ;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номера телефонов для справок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МФЦ;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адреса официальных сайтов администрации </w:t>
      </w:r>
      <w:r>
        <w:rPr>
          <w:rFonts w:ascii="Times New Roman" w:hAnsi="Times New Roman"/>
        </w:rPr>
        <w:t xml:space="preserve">муниципального образования -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МФЦ.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Помещения приема и выдачи документов должны предусматривать места для ожидания, информирования и приема заявителей (представителей заявителя).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Помещения приема выдачи документов оборудуются стендами (стойками), содержащими информацию о порядке предоставления государственных услуг.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государственных услуг), а также регулирующим поток "электронной очереди". Информация на табло может выводиться в виде бегущей строки.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Информационное табло размещается рядом </w:t>
      </w:r>
      <w:proofErr w:type="gramStart"/>
      <w:r w:rsidRPr="003F5C28">
        <w:rPr>
          <w:rFonts w:ascii="Times New Roman" w:hAnsi="Times New Roman"/>
        </w:rPr>
        <w:t>со</w:t>
      </w:r>
      <w:proofErr w:type="gramEnd"/>
      <w:r w:rsidRPr="003F5C28">
        <w:rPr>
          <w:rFonts w:ascii="Times New Roman" w:hAnsi="Times New Roman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местах для ожидания устанавливаются стулья (кресельные секции, кресла) для заявителей (представителей заявителя).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Информация о фамилии, имени, отчестве и должности сотрудника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МФЦ должна быть размещена на личной информационной табличке и на рабочем месте специалиста.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заявителя (представителя заявителя), находящегося на приеме, должно быть предусмотрено место для раскладки документов.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Прием комплекта документов, необходимых для осуществления муниципальной услуги по присвоению адреса объектам недвижимости, и выдача документов при наличии возможности должны осуществляться в разных окнах (кабинетах).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3F5C28">
        <w:rPr>
          <w:rFonts w:ascii="Times New Roman" w:hAnsi="Times New Roman"/>
        </w:rPr>
        <w:t>антикоррупционной</w:t>
      </w:r>
      <w:proofErr w:type="spellEnd"/>
      <w:r w:rsidRPr="003F5C28">
        <w:rPr>
          <w:rFonts w:ascii="Times New Roman" w:hAnsi="Times New Roman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3F5C28">
        <w:rPr>
          <w:rFonts w:ascii="Times New Roman" w:hAnsi="Times New Roman"/>
        </w:rPr>
        <w:t>антикоррупционной</w:t>
      </w:r>
      <w:proofErr w:type="spellEnd"/>
      <w:r w:rsidRPr="003F5C28">
        <w:rPr>
          <w:rFonts w:ascii="Times New Roman" w:hAnsi="Times New Roman"/>
        </w:rPr>
        <w:t xml:space="preserve"> тематике.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7" w:name="Par272"/>
      <w:bookmarkEnd w:id="27"/>
      <w:r w:rsidRPr="003F5C28">
        <w:rPr>
          <w:rFonts w:ascii="Times New Roman" w:hAnsi="Times New Roman"/>
        </w:rPr>
        <w:t>2.16  Показатели доступности и качества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(возможность получения информации о ходе предоставления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услуги, возможность получения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электронной форме или в многофункциональных центрах)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lastRenderedPageBreak/>
        <w:t>Показателями доступности предоставления муниципальной услуги являются: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предоставление возможности получения муниципальной услуги в МФЦ;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транспортная доступность к местам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>
        <w:rPr>
          <w:rFonts w:ascii="Times New Roman" w:hAnsi="Times New Roman"/>
        </w:rPr>
        <w:t xml:space="preserve">муниципального образования -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информационных стендах, Едином портале.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Показателями качества предоставления муниципальной услуги являются: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соблюдение сроков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своевременное направление уведомлений заявителям (представителям заявителя) о предоставлении или прекращении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8" w:name="Par290"/>
      <w:bookmarkEnd w:id="28"/>
      <w:r w:rsidRPr="003F5C28">
        <w:rPr>
          <w:rFonts w:ascii="Times New Roman" w:hAnsi="Times New Roman"/>
        </w:rPr>
        <w:t>2.17</w:t>
      </w:r>
      <w:proofErr w:type="gramStart"/>
      <w:r w:rsidRPr="003F5C28">
        <w:rPr>
          <w:rFonts w:ascii="Times New Roman" w:hAnsi="Times New Roman"/>
        </w:rPr>
        <w:t xml:space="preserve"> И</w:t>
      </w:r>
      <w:proofErr w:type="gramEnd"/>
      <w:r w:rsidRPr="003F5C28">
        <w:rPr>
          <w:rFonts w:ascii="Times New Roman" w:hAnsi="Times New Roman"/>
        </w:rPr>
        <w:t>ные требования, в том числе учитывающие особенности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организации 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на базе многофункциональных центров и в электронной форме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Заявителю (представителю заявителя)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(представителя заявителя) с соответствующим запросом, а взаимодействие с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м осуществляется МФЦ без участия заявителя (представителя заявителя) в соответствии с нормативными правовыми актами и соглашением о взаимодействии между администрацией </w:t>
      </w:r>
      <w:r>
        <w:rPr>
          <w:rFonts w:ascii="Times New Roman" w:hAnsi="Times New Roman"/>
        </w:rPr>
        <w:t xml:space="preserve">муниципального образования -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</w:t>
      </w:r>
      <w:proofErr w:type="gramEnd"/>
      <w:r>
        <w:rPr>
          <w:rFonts w:ascii="Times New Roman" w:hAnsi="Times New Roman"/>
        </w:rPr>
        <w:t xml:space="preserve"> Рязанской области</w:t>
      </w:r>
      <w:r w:rsidRPr="003F5C28">
        <w:rPr>
          <w:rFonts w:ascii="Times New Roman" w:hAnsi="Times New Roman"/>
          <w:i/>
        </w:rPr>
        <w:t xml:space="preserve"> </w:t>
      </w:r>
      <w:r w:rsidRPr="003F5C28">
        <w:rPr>
          <w:rFonts w:ascii="Times New Roman" w:hAnsi="Times New Roman"/>
        </w:rPr>
        <w:t>и уполномоченным МФЦ, заключенным в установленном порядке.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/>
        </w:rPr>
        <w:t xml:space="preserve">муниципального образования -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  <w:i/>
        </w:rPr>
        <w:t xml:space="preserve"> </w:t>
      </w:r>
      <w:r w:rsidRPr="003F5C28">
        <w:rPr>
          <w:rFonts w:ascii="Times New Roman" w:hAnsi="Times New Roman"/>
        </w:rPr>
        <w:t>и уполномоченным МФЦ, заключенным в установленном порядке.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прием заявления и документов, необходимых для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4) выдача документа, являющегося результатом предоставления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Заявители (представители заявителя) имеют возможность получения муниципальной услуги в электронной форме с использованием Единого портала в части: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получения информации о порядке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Заявителям (представителям заявителя)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личном обращении заявителя </w:t>
      </w:r>
      <w:proofErr w:type="gramStart"/>
      <w:r w:rsidRPr="003F5C28">
        <w:rPr>
          <w:rFonts w:ascii="Times New Roman" w:hAnsi="Times New Roman"/>
        </w:rPr>
        <w:t>в</w:t>
      </w:r>
      <w:proofErr w:type="gramEnd"/>
      <w:r w:rsidRPr="003F5C2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Администрация</w:t>
      </w:r>
      <w:proofErr w:type="gramEnd"/>
      <w:r w:rsidRPr="003F5C28">
        <w:rPr>
          <w:rFonts w:ascii="Times New Roman" w:hAnsi="Times New Roman"/>
        </w:rPr>
        <w:t>, его территориальный отдел или МФЦ;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по телефону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lastRenderedPageBreak/>
        <w:t xml:space="preserve">через официальный сайт администрации </w:t>
      </w:r>
      <w:r>
        <w:rPr>
          <w:rFonts w:ascii="Times New Roman" w:hAnsi="Times New Roman"/>
        </w:rPr>
        <w:t xml:space="preserve">муниципального образования -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или официальный сайт МФЦ.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 предварительной записи заявитель (представитель заявителя), сообщает следующие данные: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физического лица: фамилию, имя, отчество (последнее - при наличии);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юридического лица: наименование юридического лица;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контактный номер телефона;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адрес электронной почты (при наличии);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желаемые дату и время представления документов.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Предварительная запись осуществляется путем внесения указанных сведений в книгу записи заявителей (представителей заявителя), которая ведется на бумажных и/или электронных носителях.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Заявителю (представителю заявителя) сообщаются дата и время приема документов, окно (кабинет) приема документов, в которые следует обратиться. При личном обращении заявителю (представителю заявителя), выдается талон-подтверждение. Заявитель (представитель заявителя), записавшийся на прием через официальный сайт администрации </w:t>
      </w:r>
      <w:r>
        <w:rPr>
          <w:rFonts w:ascii="Times New Roman" w:hAnsi="Times New Roman"/>
        </w:rPr>
        <w:t xml:space="preserve">муниципального образования -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или МФЦ, может распечатать аналог талона-подтверждения.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Запись заявителей (представителей заявителя) на определенную дату заканчивается за сутки до наступления этой даты.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Заявителям (представителям заявителя), записавшимся на прием через официальный сайт администрации </w:t>
      </w:r>
      <w:r>
        <w:rPr>
          <w:rFonts w:ascii="Times New Roman" w:hAnsi="Times New Roman"/>
        </w:rPr>
        <w:t xml:space="preserve">муниципального образования -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Заявитель (представитель заявителя) в любое время вправе отказаться от предварительной записи.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В отсутствие заявителей (представителей заявителя), обратившихся по предварительной записи, осуществляется прием заявителей, обратившихся в порядке очереди.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График приема (приемное время) заявителей (представителей заявителя) по предварительной записи устанавливается руководителем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 в зависимости от интенсивности обращений.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9" w:name="Par333"/>
      <w:bookmarkEnd w:id="29"/>
      <w:r w:rsidRPr="003F5C28">
        <w:rPr>
          <w:rFonts w:ascii="Times New Roman" w:hAnsi="Times New Roman"/>
        </w:rPr>
        <w:t>III. Состав, последовательность и сроки выполнения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административных процедур (действий), требования к порядку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их выполнения, в том числе особенности выполнения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административных процедур (действий) в электронной форме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3.1  Предоставление муниципальной услуги включает в себя следующие административные процедуры: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прием и регистрация заявления и документов, необходимых для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4) определение возможности присвоения, изменения, аннулирования адреса объекту адресации;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6) направление оператору федеральной информационной адресной системы сведений для внесения в государственный адресный реестр;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7) выдача результата предоставления муниципальной услуги заявителю.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0" w:name="Par347"/>
      <w:bookmarkEnd w:id="30"/>
      <w:r w:rsidRPr="003F5C28">
        <w:rPr>
          <w:rFonts w:ascii="Times New Roman" w:hAnsi="Times New Roman"/>
        </w:rPr>
        <w:lastRenderedPageBreak/>
        <w:t>3.2 Блок-схема 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490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w:anchor="Par919" w:history="1">
        <w:r w:rsidR="002A680F" w:rsidRPr="003F5C28">
          <w:rPr>
            <w:rFonts w:ascii="Times New Roman" w:hAnsi="Times New Roman"/>
          </w:rPr>
          <w:t>Блок-схема</w:t>
        </w:r>
      </w:hyperlink>
      <w:r w:rsidR="002A680F" w:rsidRPr="003F5C28">
        <w:rPr>
          <w:rFonts w:ascii="Times New Roman" w:hAnsi="Times New Roman"/>
        </w:rPr>
        <w:t xml:space="preserve"> последовательности действий при предоставлении муниципальной услуги представлена в приложении 6 к административному регламенту.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1" w:name="Par351"/>
      <w:bookmarkEnd w:id="31"/>
      <w:r w:rsidRPr="003F5C28">
        <w:rPr>
          <w:rFonts w:ascii="Times New Roman" w:hAnsi="Times New Roman"/>
        </w:rPr>
        <w:t xml:space="preserve">3.3 Прием и регистрация заявления и </w:t>
      </w:r>
      <w:proofErr w:type="gramStart"/>
      <w:r w:rsidRPr="003F5C28">
        <w:rPr>
          <w:rFonts w:ascii="Times New Roman" w:hAnsi="Times New Roman"/>
        </w:rPr>
        <w:t>прилагаемых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 нему документов, необходимых для предоставления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</w:t>
      </w:r>
      <w:proofErr w:type="gramStart"/>
      <w:r w:rsidRPr="003F5C28">
        <w:rPr>
          <w:rFonts w:ascii="Times New Roman" w:hAnsi="Times New Roman"/>
        </w:rPr>
        <w:t>в</w:t>
      </w:r>
      <w:proofErr w:type="gramEnd"/>
      <w:r w:rsidRPr="003F5C2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Администрация</w:t>
      </w:r>
      <w:proofErr w:type="gramEnd"/>
      <w:r w:rsidRPr="003F5C28">
        <w:rPr>
          <w:rFonts w:ascii="Times New Roman" w:hAnsi="Times New Roman"/>
        </w:rPr>
        <w:t xml:space="preserve"> или МФЦ заявления о предоставлении муниципальной услуги и прилагаемых к нему документов, представленных заявителем (представителем заявителя):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а) </w:t>
      </w:r>
      <w:proofErr w:type="gramStart"/>
      <w:r w:rsidRPr="003F5C28">
        <w:rPr>
          <w:rFonts w:ascii="Times New Roman" w:hAnsi="Times New Roman"/>
        </w:rPr>
        <w:t>в</w:t>
      </w:r>
      <w:proofErr w:type="gramEnd"/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>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посредством личного обращения заявителя (представителя заявителя);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посредством почтового отправления;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б) в МФЦ посредством личного обращения заявителя (представителя заявителя).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Прием и регистрация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сотрудники МФЦ.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</w:t>
      </w:r>
      <w:r>
        <w:rPr>
          <w:rFonts w:ascii="Times New Roman" w:hAnsi="Times New Roman"/>
        </w:rPr>
        <w:t xml:space="preserve">муниципального образования -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уполномоченным МФЦ, заключенными в установленном порядке, если исполнение данной процедуры предусмотрено заключенными соглашениями.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proofErr w:type="gramStart"/>
      <w:r w:rsidRPr="003F5C28">
        <w:rPr>
          <w:rFonts w:ascii="Times New Roman" w:hAnsi="Times New Roman"/>
        </w:rPr>
        <w:t>в</w:t>
      </w:r>
      <w:proofErr w:type="gramEnd"/>
      <w:r w:rsidRPr="003F5C2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Администрация</w:t>
      </w:r>
      <w:proofErr w:type="gramEnd"/>
      <w:r w:rsidRPr="003F5C28">
        <w:rPr>
          <w:rFonts w:ascii="Times New Roman" w:hAnsi="Times New Roman"/>
        </w:rPr>
        <w:t xml:space="preserve"> или МФЦ специалист, ответственный за прием документов, осуществляет следующую последовательность действий: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устанавливает предмет обращения;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4) осуществляет сверку копий представленных документов с их оригиналами;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ar157" w:history="1">
        <w:r w:rsidRPr="003F5C28">
          <w:rPr>
            <w:rFonts w:ascii="Times New Roman" w:hAnsi="Times New Roman"/>
          </w:rPr>
          <w:t>пунктом 2.8</w:t>
        </w:r>
      </w:hyperlink>
      <w:r w:rsidRPr="003F5C28">
        <w:rPr>
          <w:rFonts w:ascii="Times New Roman" w:hAnsi="Times New Roman"/>
        </w:rPr>
        <w:t xml:space="preserve"> административного регламента;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7) осуществляет прием заявления и документов и вручает расписку о приеме документов для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8) муниципальный служащий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 отсутствии у заявителя (представителя заявителя), обратившегося лично, заполненного заявления или неправильном его заполнении, муниципальный служащий или работник МФЦ, ответственный за прием документов, консультирует заявителя (представителя заявителя) по вопросам заполнения заявления.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 со дня их поступления </w:t>
      </w:r>
      <w:proofErr w:type="gramStart"/>
      <w:r w:rsidRPr="003F5C28">
        <w:rPr>
          <w:rFonts w:ascii="Times New Roman" w:hAnsi="Times New Roman"/>
        </w:rPr>
        <w:t>в</w:t>
      </w:r>
      <w:proofErr w:type="gramEnd"/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Прием и регистрация документов, полученных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м из МФЦ, осуществляется в течение 1 рабочего дня после их поступления </w:t>
      </w:r>
      <w:proofErr w:type="gramStart"/>
      <w:r w:rsidRPr="003F5C28">
        <w:rPr>
          <w:rFonts w:ascii="Times New Roman" w:hAnsi="Times New Roman"/>
        </w:rPr>
        <w:t>в</w:t>
      </w:r>
      <w:proofErr w:type="gramEnd"/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Результатом исполнения административной процедуры по приему и регистрации документов является: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lastRenderedPageBreak/>
        <w:t xml:space="preserve">1)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- передача заявления и прилагаемых к нему документов муниципальному служащему, ответственному за обработку и предварительное рассмотрение документов, необходимых для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в МФЦ - передача заявления и прилагаемых к нему документов работнику МФЦ, ответственному за обработку и предварительное рассмотрение документов, необходимых для предоставления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После приема и регистрации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заявление и прилагаемые к нему документы направляются на рассмотрение муниципальному служащему, ответственному за подготовку документов по государственной услуге.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2" w:name="Par391"/>
      <w:bookmarkEnd w:id="32"/>
      <w:r w:rsidRPr="003F5C28">
        <w:rPr>
          <w:rFonts w:ascii="Times New Roman" w:hAnsi="Times New Roman"/>
        </w:rPr>
        <w:t>3.4 Обработка и предварительное рассмотрение документов,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необходимых</w:t>
      </w:r>
      <w:proofErr w:type="gramEnd"/>
      <w:r w:rsidRPr="003F5C28">
        <w:rPr>
          <w:rFonts w:ascii="Times New Roman" w:hAnsi="Times New Roman"/>
        </w:rPr>
        <w:t xml:space="preserve"> для 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муниципальному служащему, ответственному за предоставление муниципальной услуги, или работнику МФЦ.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Должностными лицами, ответственными за выполнение обработки и предварительного рассмотрения документов, являются муниципальные служащие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работники МФЦ.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Муниципальный служащий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ответственный за предоставление муниципальной услуги, осуществляет следующие действия: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57" w:history="1">
        <w:r w:rsidRPr="003F5C28">
          <w:rPr>
            <w:rFonts w:ascii="Times New Roman" w:hAnsi="Times New Roman"/>
          </w:rPr>
          <w:t>пунктом 2.8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2) при отсутствии 1 или более документов из числа документов, предусмотренных </w:t>
      </w:r>
      <w:hyperlink w:anchor="Par157" w:history="1">
        <w:r w:rsidRPr="003F5C28">
          <w:rPr>
            <w:rFonts w:ascii="Times New Roman" w:hAnsi="Times New Roman"/>
          </w:rPr>
          <w:t>пунктом 2.8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Рязанской области готовит проект решения об отказе в предоставлении и направляет его </w:t>
      </w:r>
      <w:r>
        <w:rPr>
          <w:rFonts w:ascii="Times New Roman" w:hAnsi="Times New Roman"/>
        </w:rPr>
        <w:t>главе</w:t>
      </w:r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(представителем заявителя) по собственной инициативе и </w:t>
      </w:r>
      <w:proofErr w:type="gramStart"/>
      <w:r w:rsidRPr="003F5C28">
        <w:rPr>
          <w:rFonts w:ascii="Times New Roman" w:hAnsi="Times New Roman"/>
        </w:rPr>
        <w:t>сведения</w:t>
      </w:r>
      <w:proofErr w:type="gramEnd"/>
      <w:r w:rsidRPr="003F5C28">
        <w:rPr>
          <w:rFonts w:ascii="Times New Roman" w:hAnsi="Times New Roman"/>
        </w:rPr>
        <w:t xml:space="preserve"> из которых подлежат получению посредством межведомственного информационного взаимодействия;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4) направляет муниципальному служащему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определению возможности присвоения объекту адресации адреса или аннулирования его адреса.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Работник МФЦ осуществляет следующие действия: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57" w:history="1">
        <w:r w:rsidRPr="003F5C28">
          <w:rPr>
            <w:rFonts w:ascii="Times New Roman" w:hAnsi="Times New Roman"/>
          </w:rPr>
          <w:t>пунктом 2.8</w:t>
        </w:r>
      </w:hyperlink>
      <w:r w:rsidRPr="003F5C28">
        <w:rPr>
          <w:rFonts w:ascii="Times New Roman" w:hAnsi="Times New Roman"/>
        </w:rPr>
        <w:t xml:space="preserve"> административного регламента;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2) формирует перечень документов, не представленных заявителем (представителем заявителя) по собственной инициативе и </w:t>
      </w:r>
      <w:proofErr w:type="gramStart"/>
      <w:r w:rsidRPr="003F5C28">
        <w:rPr>
          <w:rFonts w:ascii="Times New Roman" w:hAnsi="Times New Roman"/>
        </w:rPr>
        <w:t>сведения</w:t>
      </w:r>
      <w:proofErr w:type="gramEnd"/>
      <w:r w:rsidRPr="003F5C28">
        <w:rPr>
          <w:rFonts w:ascii="Times New Roman" w:hAnsi="Times New Roman"/>
        </w:rPr>
        <w:t xml:space="preserve"> из которых подлежат получению посредством межведомственного информационного взаимодействия;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4) 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МФЦ,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lastRenderedPageBreak/>
        <w:t xml:space="preserve">Работник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, организует передачу заявления и документов, представленных заявителем,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 в соответствии с соглашением о взаимодействии между администрацией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уполномоченным МФЦ, заключенным в установленном порядке, и порядком делопроизводства в МФЦ.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hyperlink w:anchor="Par157" w:history="1">
        <w:r w:rsidRPr="003F5C28">
          <w:rPr>
            <w:rFonts w:ascii="Times New Roman" w:hAnsi="Times New Roman"/>
          </w:rPr>
          <w:t>пунктом 2.8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передача муниципальному служащему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подготовка проекта решения об отказе в предоставлении и направление его </w:t>
      </w:r>
      <w:r>
        <w:rPr>
          <w:rFonts w:ascii="Times New Roman" w:hAnsi="Times New Roman"/>
        </w:rPr>
        <w:t>главе</w:t>
      </w:r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при наличии всех документов и сведений, необходимых для предоставления муниципальной услуги - переход к осуществлению административной процедуры по определению возможности присвоения объекту адресации адреса или аннулирования его адреса;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в МФЦ: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при наличии всех документов и сведений, необходимых для предоставления муниципальной услуги - передача заявления и документов, представленных заявителем,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Результатом фиксации административной процедуры обработки и предварительного рассмотрения документов является: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сформированное личное дело заявителя.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3" w:name="Par423"/>
      <w:bookmarkEnd w:id="33"/>
      <w:r w:rsidRPr="003F5C28">
        <w:rPr>
          <w:rFonts w:ascii="Times New Roman" w:hAnsi="Times New Roman"/>
        </w:rPr>
        <w:t>3.5 Формирование и направление межведомственных запросов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органы (организации), участвующие в предоставлении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 или МФЦ документов и информации, которые могут быть получены в рамках межведомственного информационного взаимодействия.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Межведомственный запрос о предоставлении документов и информации осуществляется сотрудником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Межведомственный запрос о представлении документов и (или) информации, указанных в </w:t>
      </w:r>
      <w:hyperlink r:id="rId23" w:history="1">
        <w:r w:rsidRPr="003F5C28">
          <w:rPr>
            <w:rFonts w:ascii="Times New Roman" w:hAnsi="Times New Roman"/>
          </w:rPr>
          <w:t>пункте 2 части 1 статьи 7</w:t>
        </w:r>
      </w:hyperlink>
      <w:r w:rsidRPr="003F5C28">
        <w:rPr>
          <w:rFonts w:ascii="Times New Roman" w:hAnsi="Times New Roman"/>
        </w:rPr>
        <w:t xml:space="preserve"> Федерального закона N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наименование органа или организации, направляющей межведомственный запрос;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наименование органа или организации, в адрес которых направляется межведомственный запрос;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F5C28">
        <w:rPr>
          <w:rFonts w:ascii="Times New Roman" w:hAnsi="Times New Roman"/>
        </w:rPr>
        <w:t>необходимых</w:t>
      </w:r>
      <w:proofErr w:type="gramEnd"/>
      <w:r w:rsidRPr="003F5C28">
        <w:rPr>
          <w:rFonts w:ascii="Times New Roman" w:hAnsi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F5C28">
        <w:rPr>
          <w:rFonts w:ascii="Times New Roman" w:hAnsi="Times New Roman"/>
        </w:rPr>
        <w:t>таких</w:t>
      </w:r>
      <w:proofErr w:type="gramEnd"/>
      <w:r w:rsidRPr="003F5C28">
        <w:rPr>
          <w:rFonts w:ascii="Times New Roman" w:hAnsi="Times New Roman"/>
        </w:rPr>
        <w:t xml:space="preserve"> документа и (или) информации;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6) контактная информация для направления ответа на межведомственный запрос;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7) дата направления межведомственного запроса;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9) информация о факте получения согласия, предусмотренного </w:t>
      </w:r>
      <w:hyperlink r:id="rId24" w:history="1">
        <w:r w:rsidRPr="003F5C28">
          <w:rPr>
            <w:rFonts w:ascii="Times New Roman" w:hAnsi="Times New Roman"/>
          </w:rPr>
          <w:t>частью 5 статьи 7</w:t>
        </w:r>
      </w:hyperlink>
      <w:r w:rsidRPr="003F5C28">
        <w:rPr>
          <w:rFonts w:ascii="Times New Roman" w:hAnsi="Times New Roman"/>
        </w:rPr>
        <w:t xml:space="preserve"> настоящего Федерального закона N 210-ФЗ (при направлении межведомственного запроса в случае, предусмотренном </w:t>
      </w:r>
      <w:hyperlink r:id="rId25" w:history="1">
        <w:r w:rsidRPr="003F5C28">
          <w:rPr>
            <w:rFonts w:ascii="Times New Roman" w:hAnsi="Times New Roman"/>
          </w:rPr>
          <w:t>частью 5 статьи 7</w:t>
        </w:r>
      </w:hyperlink>
      <w:r w:rsidRPr="003F5C28">
        <w:rPr>
          <w:rFonts w:ascii="Times New Roman" w:hAnsi="Times New Roman"/>
        </w:rPr>
        <w:t xml:space="preserve"> настоящего Федерального закона N 210-ФЗ).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подготовке межведомственного запроса сотрудник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Для предоставления муниципальной услуги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или МФЦ направляет межведомственные запросы </w:t>
      </w:r>
      <w:proofErr w:type="gramStart"/>
      <w:r w:rsidRPr="003F5C28">
        <w:rPr>
          <w:rFonts w:ascii="Times New Roman" w:hAnsi="Times New Roman"/>
        </w:rPr>
        <w:t>в</w:t>
      </w:r>
      <w:proofErr w:type="gramEnd"/>
      <w:r w:rsidRPr="003F5C28">
        <w:rPr>
          <w:rFonts w:ascii="Times New Roman" w:hAnsi="Times New Roman"/>
        </w:rPr>
        <w:t>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а) Федеральную налоговую службу Российской Федерации;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б) Федеральную службу государственной регистрации, кадастра и картографии;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в)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Сотрудник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случае </w:t>
      </w:r>
      <w:proofErr w:type="spellStart"/>
      <w:r w:rsidRPr="003F5C28">
        <w:rPr>
          <w:rFonts w:ascii="Times New Roman" w:hAnsi="Times New Roman"/>
        </w:rPr>
        <w:t>непоступления</w:t>
      </w:r>
      <w:proofErr w:type="spellEnd"/>
      <w:r w:rsidRPr="003F5C28">
        <w:rPr>
          <w:rFonts w:ascii="Times New Roman" w:hAnsi="Times New Roman"/>
        </w:rPr>
        <w:t xml:space="preserve"> ответа на межведомственный запрос в установленный срок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 или в МФЦ принимаются меры, предусмотренные законодательством Российской Федерации.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случае исполнения административной процедуры в МФЦ сотрудник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 в соответствии с заключенным соглашением о взаимодействии и порядком делопроизводства в МФЦ.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Максимальный срок выполнения административной процедуры по формированию и </w:t>
      </w:r>
      <w:r w:rsidRPr="003F5C28">
        <w:rPr>
          <w:rFonts w:ascii="Times New Roman" w:hAnsi="Times New Roman"/>
        </w:rPr>
        <w:lastRenderedPageBreak/>
        <w:t>направлению межведомственных запросов в органы (организации), участвующие в предоставлении муниципальной услуги, не может превышать 6 рабочих дней.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Результатом административной процедуры является: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в МФЦ при наличии всех документов, предусмотренных </w:t>
      </w:r>
      <w:hyperlink w:anchor="Par191" w:history="1">
        <w:r w:rsidRPr="003F5C28">
          <w:rPr>
            <w:rFonts w:ascii="Times New Roman" w:hAnsi="Times New Roman"/>
          </w:rPr>
          <w:t>пунктом 2.9</w:t>
        </w:r>
      </w:hyperlink>
      <w:r w:rsidRPr="003F5C28">
        <w:rPr>
          <w:rFonts w:ascii="Times New Roman" w:hAnsi="Times New Roman"/>
        </w:rPr>
        <w:t xml:space="preserve"> административного регламента - передача заявления и прилагаемых к нему документов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>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2)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(представителю заявителя) и переход к осуществлению административной процедуры по определению возможности присвоения, изменения, аннулирования адреса объекту адресации или присвоения наименования (переименования) элементам улично-дорожной сети.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4" w:name="Par460"/>
      <w:bookmarkEnd w:id="34"/>
      <w:r w:rsidRPr="003F5C28">
        <w:rPr>
          <w:rFonts w:ascii="Times New Roman" w:hAnsi="Times New Roman"/>
        </w:rPr>
        <w:t>3.6 Определение возможности присвоения, изменения,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аннулирования адреса объекту адресации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Основанием для начала административной процедуры по определению возможности присвоения, изменения, аннулирования адреса объекту адресации является передача муниципальному служащему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ответственному за предоставление муниципальной услуги, пакета документов, необходимых для предоставления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Муниципальный служащий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Максимальный срок выполнения административной процедуры по определению возможности присвоения, изменения, аннулирования адреса объекту адресации не может превышать 4 рабочих дней.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Критерием принятия решения является наличие оснований для присвоения, изменения, аннулирования адреса объекту адресации.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Результатом административной процедуры по определению возможности присвоения, изменения, аннулирования адреса объекту адресации является заключение о возможности присвоения объекту адресации адреса или аннулирования его адреса.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Способом фиксации результата административной процедуры по определению возможности присвоения, изменения, аннулирования адреса объекту адресации является фиксация факта передачи личного дела и заключения на рассмотрение главе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5" w:name="Par471"/>
      <w:bookmarkEnd w:id="35"/>
      <w:proofErr w:type="gramStart"/>
      <w:r w:rsidRPr="003F5C28">
        <w:rPr>
          <w:rFonts w:ascii="Times New Roman" w:hAnsi="Times New Roman"/>
        </w:rPr>
        <w:t>3.7 Принятие решения о предоставлении (об отказе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предоставлении) муниципальной услуги и оформление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результата предоставления муниципальной услуги заявителю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(представителю заявителю)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передача главе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проекта постановления о предоставлении муниципальной услуги заявителю (представителю заявителя).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Решение о предоставлении (об отказе в предоставлении) муниципальной услуги </w:t>
      </w:r>
      <w:r w:rsidRPr="003F5C28">
        <w:rPr>
          <w:rFonts w:ascii="Times New Roman" w:hAnsi="Times New Roman"/>
        </w:rPr>
        <w:lastRenderedPageBreak/>
        <w:t xml:space="preserve">принимается главой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утверждается постановлением главы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  <w:i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В случае принятия решения об отказе в предоставлении муниципальной услуги муниципальный служащий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, ответственный за предоставление муниципальной услуги, в течение 2 рабочих дней подготавливает проект уведомления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</w:t>
      </w:r>
      <w:proofErr w:type="gramEnd"/>
      <w:r w:rsidRPr="003F5C28">
        <w:rPr>
          <w:rFonts w:ascii="Times New Roman" w:hAnsi="Times New Roman"/>
        </w:rPr>
        <w:t xml:space="preserve"> актов и иных документов, являющихся основанием такого отказа, и направляет письмо об отказе на подпись главе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После принятия решения муниципальный служащий готовит проект постановления о предоставлении муниципальной услуги и направляет </w:t>
      </w:r>
      <w:r>
        <w:rPr>
          <w:rFonts w:ascii="Times New Roman" w:hAnsi="Times New Roman"/>
        </w:rPr>
        <w:t>главе</w:t>
      </w:r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для рассмотрения и подписания.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не может превышать 3 рабочих дней.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</w:t>
      </w:r>
      <w:hyperlink w:anchor="Par92" w:history="1">
        <w:r w:rsidRPr="003F5C28">
          <w:rPr>
            <w:rFonts w:ascii="Times New Roman" w:hAnsi="Times New Roman"/>
          </w:rPr>
          <w:t>пункте 2.11</w:t>
        </w:r>
      </w:hyperlink>
      <w:r w:rsidRPr="003F5C28">
        <w:rPr>
          <w:rFonts w:ascii="Times New Roman" w:hAnsi="Times New Roman"/>
        </w:rPr>
        <w:t xml:space="preserve"> административного регламента.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(представителю заявителя) является постановление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 либо уведомление об отказе.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Способом фиксации результата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регистрация утвержденного постановления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услуги заявителю (уведомление об отказе).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6" w:name="Par486"/>
      <w:bookmarkEnd w:id="36"/>
      <w:r w:rsidRPr="003F5C28">
        <w:rPr>
          <w:rFonts w:ascii="Times New Roman" w:hAnsi="Times New Roman"/>
        </w:rPr>
        <w:t xml:space="preserve">3.8  Направление оператору </w:t>
      </w:r>
      <w:proofErr w:type="gramStart"/>
      <w:r w:rsidRPr="003F5C28">
        <w:rPr>
          <w:rFonts w:ascii="Times New Roman" w:hAnsi="Times New Roman"/>
        </w:rPr>
        <w:t>федеральной</w:t>
      </w:r>
      <w:proofErr w:type="gramEnd"/>
      <w:r w:rsidRPr="003F5C28">
        <w:rPr>
          <w:rFonts w:ascii="Times New Roman" w:hAnsi="Times New Roman"/>
        </w:rPr>
        <w:t xml:space="preserve"> информационной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адресной системы сведений для внесения в </w:t>
      </w:r>
      <w:proofErr w:type="gramStart"/>
      <w:r w:rsidRPr="003F5C28">
        <w:rPr>
          <w:rFonts w:ascii="Times New Roman" w:hAnsi="Times New Roman"/>
        </w:rPr>
        <w:t>государственный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адресный реестр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 заявителю (представителю заявителя).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Муниципальный служащий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готовит сопроводительное письмо и направляет копии постановлений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 оператору федеральной информационной адресной системы для внесения сведений в государственный адресный реестр.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Максимальный срок выполнения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не может превышать 3 (трех) рабочих дней.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Критерием направления оператору федеральной информационной адресной системы сведений для внесения в государственный адресный реестр является поступление постановления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Результатом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сопроводительное письмо, подготовленное </w:t>
      </w:r>
      <w:r>
        <w:rPr>
          <w:rFonts w:ascii="Times New Roman" w:hAnsi="Times New Roman"/>
        </w:rPr>
        <w:t>Администрацией</w:t>
      </w:r>
      <w:r w:rsidRPr="003F5C28">
        <w:rPr>
          <w:rFonts w:ascii="Times New Roman" w:hAnsi="Times New Roman"/>
        </w:rPr>
        <w:t xml:space="preserve"> в адрес территориального </w:t>
      </w:r>
      <w:r w:rsidRPr="003F5C28">
        <w:rPr>
          <w:rFonts w:ascii="Times New Roman" w:hAnsi="Times New Roman"/>
        </w:rPr>
        <w:lastRenderedPageBreak/>
        <w:t>структурного отделения ФНС России.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Способом фиксации результата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регистрация сопроводительного письма в журнале регистрации исходящей документации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7" w:name="Par497"/>
      <w:bookmarkEnd w:id="37"/>
      <w:r w:rsidRPr="003F5C28">
        <w:rPr>
          <w:rFonts w:ascii="Times New Roman" w:hAnsi="Times New Roman"/>
        </w:rPr>
        <w:t>3.9  Выдача документа, являющегося результатом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Основанием для начала административной процедуры по выдаче результата предоставления муниципальной услуги заявителю (представителю заявителя) является наличие постановления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Выдача результата предоставления муниципальной услуги осуществляется способом, указанным заявителем (представителем заявителя) при подаче заявления и необходимых документов на получение муниципальной услуги, в том числе: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личном обращении </w:t>
      </w:r>
      <w:proofErr w:type="gramStart"/>
      <w:r w:rsidRPr="003F5C28">
        <w:rPr>
          <w:rFonts w:ascii="Times New Roman" w:hAnsi="Times New Roman"/>
        </w:rPr>
        <w:t>в</w:t>
      </w:r>
      <w:proofErr w:type="gramEnd"/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>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 личном обращении в МФЦ;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посредством почтового отправления на адрес заявителя (представителя заявителя), указанный в заявлении.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В случае указания заявителем (представителем заявителя) на получение результата в МФЦ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направляет результат предоставления муниципальной услуги в МФЦ в срок, установленный в соглашении, заключенном между администрацией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уполномоченным МФЦ.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После устранения обстоятельств, послуживших основанием для отказа в предоставлении муниципальной услуги, заявитель (представитель заявителя) имеет право повторно обратиться за получением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Критерием принятия решения в рамках выполнения административной процедуры по выдаче (направлению) документа, являющегося результатом предоставления муниципальной услуги, является поступление постановления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 (уведомление об отказе) и получение уведомления от территориального структурного отделения ФНС России.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Результатом административной процедуры по выдаче результата предоставления муниципальной услуги заявителю (представителю заявителя) является соответствующий документ, указанный в </w:t>
      </w:r>
      <w:hyperlink w:anchor="Par100" w:history="1">
        <w:r w:rsidRPr="003F5C28">
          <w:rPr>
            <w:rFonts w:ascii="Times New Roman" w:hAnsi="Times New Roman"/>
          </w:rPr>
          <w:t>пункте 2.3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Способом фиксации результата административной процедуры по выдаче документа, являющегося результатом предоставления муниципальной услуги, является регистрация постановления о предоставлении муниципальной услуги или уведомления об отказе в журнале выдачи постановлений о присвоении, изменении, аннулировании адреса.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8" w:name="Par515"/>
      <w:bookmarkEnd w:id="38"/>
      <w:r w:rsidRPr="003F5C28">
        <w:rPr>
          <w:rFonts w:ascii="Times New Roman" w:hAnsi="Times New Roman"/>
        </w:rPr>
        <w:t xml:space="preserve">IV. Порядок и формы </w:t>
      </w:r>
      <w:proofErr w:type="gramStart"/>
      <w:r w:rsidRPr="003F5C28">
        <w:rPr>
          <w:rFonts w:ascii="Times New Roman" w:hAnsi="Times New Roman"/>
        </w:rPr>
        <w:t>контроля за</w:t>
      </w:r>
      <w:proofErr w:type="gramEnd"/>
      <w:r w:rsidRPr="003F5C28">
        <w:rPr>
          <w:rFonts w:ascii="Times New Roman" w:hAnsi="Times New Roman"/>
        </w:rPr>
        <w:t xml:space="preserve"> исполнением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административного регламента предоставления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9" w:name="Par519"/>
      <w:bookmarkEnd w:id="39"/>
      <w:r w:rsidRPr="003F5C28">
        <w:rPr>
          <w:rFonts w:ascii="Times New Roman" w:hAnsi="Times New Roman"/>
        </w:rPr>
        <w:t xml:space="preserve">4.1  Порядок осуществления текущего </w:t>
      </w:r>
      <w:proofErr w:type="gramStart"/>
      <w:r w:rsidRPr="003F5C28">
        <w:rPr>
          <w:rFonts w:ascii="Times New Roman" w:hAnsi="Times New Roman"/>
        </w:rPr>
        <w:t>контроля за</w:t>
      </w:r>
      <w:proofErr w:type="gramEnd"/>
      <w:r w:rsidRPr="003F5C28">
        <w:rPr>
          <w:rFonts w:ascii="Times New Roman" w:hAnsi="Times New Roman"/>
        </w:rPr>
        <w:t xml:space="preserve"> соблюдением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исполнением ответственными должностными лицами положений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административного регламента и иных нормативных правовых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актов, устанавливающих требования к предоставлению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lastRenderedPageBreak/>
        <w:t>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организует и осуществляет </w:t>
      </w:r>
      <w:proofErr w:type="gramStart"/>
      <w:r w:rsidRPr="003F5C28">
        <w:rPr>
          <w:rFonts w:ascii="Times New Roman" w:hAnsi="Times New Roman"/>
        </w:rPr>
        <w:t>контроль за</w:t>
      </w:r>
      <w:proofErr w:type="gramEnd"/>
      <w:r w:rsidRPr="003F5C28">
        <w:rPr>
          <w:rFonts w:ascii="Times New Roman" w:hAnsi="Times New Roman"/>
        </w:rPr>
        <w:t xml:space="preserve"> полнотой и качеством предоставления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0" w:name="Par528"/>
      <w:bookmarkEnd w:id="40"/>
      <w:r w:rsidRPr="003F5C28">
        <w:rPr>
          <w:rFonts w:ascii="Times New Roman" w:hAnsi="Times New Roman"/>
        </w:rPr>
        <w:t xml:space="preserve">4.2  Порядок и периодичность осуществления </w:t>
      </w:r>
      <w:proofErr w:type="gramStart"/>
      <w:r w:rsidRPr="003F5C28">
        <w:rPr>
          <w:rFonts w:ascii="Times New Roman" w:hAnsi="Times New Roman"/>
        </w:rPr>
        <w:t>плановых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внеплановых проверок полноты и качества предоставления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Контроль за</w:t>
      </w:r>
      <w:proofErr w:type="gramEnd"/>
      <w:r w:rsidRPr="003F5C28">
        <w:rPr>
          <w:rFonts w:ascii="Times New Roman" w:hAnsi="Times New Roman"/>
        </w:rPr>
        <w:t xml:space="preserve">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устанавливается </w:t>
      </w:r>
      <w:r>
        <w:rPr>
          <w:rFonts w:ascii="Times New Roman" w:hAnsi="Times New Roman"/>
        </w:rPr>
        <w:t xml:space="preserve">главой 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1" w:name="Par536"/>
      <w:bookmarkEnd w:id="41"/>
      <w:r w:rsidRPr="003F5C28">
        <w:rPr>
          <w:rFonts w:ascii="Times New Roman" w:hAnsi="Times New Roman"/>
        </w:rPr>
        <w:t>4.3  Ответственность должностных лиц за решения и действия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(бездействие), </w:t>
      </w:r>
      <w:proofErr w:type="gramStart"/>
      <w:r w:rsidRPr="003F5C28">
        <w:rPr>
          <w:rFonts w:ascii="Times New Roman" w:hAnsi="Times New Roman"/>
        </w:rPr>
        <w:t>принимаемые</w:t>
      </w:r>
      <w:proofErr w:type="gramEnd"/>
      <w:r w:rsidRPr="003F5C28">
        <w:rPr>
          <w:rFonts w:ascii="Times New Roman" w:hAnsi="Times New Roman"/>
        </w:rPr>
        <w:t xml:space="preserve"> (осуществляемые) ими в ходе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По результатам проведенных проверок в случае </w:t>
      </w:r>
      <w:proofErr w:type="gramStart"/>
      <w:r w:rsidRPr="003F5C28">
        <w:rPr>
          <w:rFonts w:ascii="Times New Roman" w:hAnsi="Times New Roman"/>
        </w:rPr>
        <w:t>выявления нарушений соблюдения положений административного регламента</w:t>
      </w:r>
      <w:proofErr w:type="gramEnd"/>
      <w:r w:rsidRPr="003F5C28">
        <w:rPr>
          <w:rFonts w:ascii="Times New Roman" w:hAnsi="Times New Roman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2" w:name="Par542"/>
      <w:bookmarkEnd w:id="42"/>
      <w:r w:rsidRPr="003F5C28">
        <w:rPr>
          <w:rFonts w:ascii="Times New Roman" w:hAnsi="Times New Roman"/>
        </w:rPr>
        <w:t>4.4  Положения, характеризующие требования к порядку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и формам контроля за предоставлением </w:t>
      </w:r>
      <w:proofErr w:type="gramStart"/>
      <w:r w:rsidRPr="003F5C28">
        <w:rPr>
          <w:rFonts w:ascii="Times New Roman" w:hAnsi="Times New Roman"/>
        </w:rPr>
        <w:t>муниципальной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услуги, в том числе со стороны граждан,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их объединений и организаций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Требованиями к порядку и формам </w:t>
      </w:r>
      <w:proofErr w:type="gramStart"/>
      <w:r w:rsidRPr="003F5C28">
        <w:rPr>
          <w:rFonts w:ascii="Times New Roman" w:hAnsi="Times New Roman"/>
        </w:rPr>
        <w:t>контроля за</w:t>
      </w:r>
      <w:proofErr w:type="gramEnd"/>
      <w:r w:rsidRPr="003F5C28">
        <w:rPr>
          <w:rFonts w:ascii="Times New Roman" w:hAnsi="Times New Roman"/>
        </w:rPr>
        <w:t xml:space="preserve"> предоставлением муниципальной услуги являются: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независимость;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тщательность.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Должностные лица, осуществляющие </w:t>
      </w:r>
      <w:proofErr w:type="gramStart"/>
      <w:r w:rsidRPr="003F5C28">
        <w:rPr>
          <w:rFonts w:ascii="Times New Roman" w:hAnsi="Times New Roman"/>
        </w:rPr>
        <w:t>контроль за</w:t>
      </w:r>
      <w:proofErr w:type="gramEnd"/>
      <w:r w:rsidRPr="003F5C28">
        <w:rPr>
          <w:rFonts w:ascii="Times New Roman" w:hAnsi="Times New Roman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Тщательность осуществления </w:t>
      </w:r>
      <w:proofErr w:type="gramStart"/>
      <w:r w:rsidRPr="003F5C28">
        <w:rPr>
          <w:rFonts w:ascii="Times New Roman" w:hAnsi="Times New Roman"/>
        </w:rPr>
        <w:t>контроля за</w:t>
      </w:r>
      <w:proofErr w:type="gramEnd"/>
      <w:r w:rsidRPr="003F5C28">
        <w:rPr>
          <w:rFonts w:ascii="Times New Roman" w:hAnsi="Times New Roman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Заявители (представители заявителей) могут контролировать предоставление муниципальной услуги путем получения информации по телефону, письменным обращениям, электронной почте.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43" w:name="Par554"/>
      <w:bookmarkEnd w:id="43"/>
      <w:r w:rsidRPr="003F5C28">
        <w:rPr>
          <w:rFonts w:ascii="Times New Roman" w:hAnsi="Times New Roman"/>
        </w:rPr>
        <w:t>V. Досудебный (внесудебный) порядок обжалования решений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(или) действий (бездействия) органа местного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lastRenderedPageBreak/>
        <w:t>самоуправления, предоставляющего муниципальную услугу,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 также его должностных лиц, муниципальных служащих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5.1 Заявитель (представитель заявителя) имеет право обратиться в администрацию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с </w:t>
      </w:r>
      <w:proofErr w:type="gramStart"/>
      <w:r w:rsidRPr="003F5C28">
        <w:rPr>
          <w:rFonts w:ascii="Times New Roman" w:hAnsi="Times New Roman"/>
        </w:rPr>
        <w:t>жалобой</w:t>
      </w:r>
      <w:proofErr w:type="gramEnd"/>
      <w:r w:rsidRPr="003F5C28">
        <w:rPr>
          <w:rFonts w:ascii="Times New Roman" w:hAnsi="Times New Roman"/>
        </w:rPr>
        <w:t xml:space="preserve"> в том числе в следующих случаях: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нарушение срока регистрации заявления заявителя (представителя заявителя) о предоставлении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нарушение срока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требование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Рязанской области для предоставления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услуги, у заявителя (представителя заявителя);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актами;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6) 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7) отказ должностного лица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с запросом (заявлением) о предоставлении муниципальной услуги.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5.2 Жалоба подается в администрацию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в письменной форме на бумажном носителе либо в электронной форме.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а также может быть принята при личном приеме заявителя (представителя заявителя).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Жалоба должна содержать: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а) наименование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, предоставляющего муниципальную услугу; фамилию, имя, отчество руководителя либо муниципального служащего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решения и действия (бездействие) которого обжалуются;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предоставляющего муниципальную услугу, его руководителя либо муниципального служащего;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предоставляющего муниципальную услугу, его руководителя либо муниципального служащего.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5.3 Заявителем могут быть представлены документы (при наличии), подтверждающие доводы заявителя, либо их копии.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5.4  Жалоба, поступившая в администрацию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, подлежит рассмотрению муниципальным служащим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уполномоченным на рассмотрение жалоб, который обеспечивает: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прием и рассмотрение жалоб в соответствии с требованиями Федерального </w:t>
      </w:r>
      <w:hyperlink r:id="rId26" w:history="1">
        <w:r w:rsidRPr="003F5C28">
          <w:rPr>
            <w:rFonts w:ascii="Times New Roman" w:hAnsi="Times New Roman"/>
          </w:rPr>
          <w:t>закона</w:t>
        </w:r>
      </w:hyperlink>
      <w:r w:rsidRPr="003F5C28">
        <w:rPr>
          <w:rFonts w:ascii="Times New Roman" w:hAnsi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информирование заявителей (представителей заявителя) о порядке обжалования решений и действий (бездействия)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Жалоба, поступившая в администрацию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, подлежит регистрации в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не позднее следующего рабочего дня со дня ее поступления.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4" w:name="Par584"/>
      <w:bookmarkEnd w:id="44"/>
      <w:r w:rsidRPr="003F5C28">
        <w:rPr>
          <w:rFonts w:ascii="Times New Roman" w:hAnsi="Times New Roman"/>
        </w:rPr>
        <w:t>5.5  Жалоба подлежит рассмотрению: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в течение 15 рабочих дней со дня ее регистрации в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, если более короткие сроки рассмотрения жалобы не установлены </w:t>
      </w:r>
      <w:r>
        <w:rPr>
          <w:rFonts w:ascii="Times New Roman" w:hAnsi="Times New Roman"/>
        </w:rPr>
        <w:t xml:space="preserve">главой 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- в течение пяти рабочих дней со дня ее регистрации в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- в случае обжалования отказа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, должностного лица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Жалоба может быть подана заявителем (представителем заявителя) на личном приеме.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случае подачи жалобы при личном приеме заявитель (представитель заявителя) представляет документ, удостоверяющий его личность в соответствии с законодательством Российской Федерации.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Жалоба в письменной форме может быть также направлена по почте.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электронном виде жалоба может быть подана заявителем (представителем заявителя) посредством официального сайта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в информационно-телекоммуникационной сети Интернет.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Жалоба может быть подана заявителем (представителем заявителя) через МФЦ. </w:t>
      </w:r>
      <w:proofErr w:type="gramStart"/>
      <w:r w:rsidRPr="003F5C28">
        <w:rPr>
          <w:rFonts w:ascii="Times New Roman" w:hAnsi="Times New Roman"/>
        </w:rPr>
        <w:t xml:space="preserve">При поступлении жалобы МФЦ обеспечивает ее передачу в администрацию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в порядке и сроки, которые установлены соглашением о взаимодействии между уполномоченным МФЦ и администрацией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но не позднее следующего рабочего дня со дня поступления жалобы.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этом срок рассмотрения жалобы исчисляется со дня регистрации жалобы в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Основания для приостановления рассмотрения жалобы не предусмотрены.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В случае если заявителем (представителем заявителя) подана в администрацию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жалоба, решение по которой не входит в компетенцию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, в течение 3 рабочих дней со дня ее регистрации в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жалоба</w:t>
      </w:r>
      <w:proofErr w:type="gramEnd"/>
      <w:r w:rsidRPr="003F5C28">
        <w:rPr>
          <w:rFonts w:ascii="Times New Roman" w:hAnsi="Times New Roman"/>
        </w:rPr>
        <w:t xml:space="preserve"> перенаправляется в уполномоченный на ее рассмотрение орган, </w:t>
      </w:r>
      <w:r w:rsidRPr="003F5C28">
        <w:rPr>
          <w:rFonts w:ascii="Times New Roman" w:hAnsi="Times New Roman"/>
        </w:rPr>
        <w:lastRenderedPageBreak/>
        <w:t>о чем в письменной форме информируется заявитель (представитель заявителя).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5.6</w:t>
      </w:r>
      <w:proofErr w:type="gramStart"/>
      <w:r w:rsidRPr="003F5C28">
        <w:rPr>
          <w:rFonts w:ascii="Times New Roman" w:hAnsi="Times New Roman"/>
        </w:rPr>
        <w:t xml:space="preserve">  П</w:t>
      </w:r>
      <w:proofErr w:type="gramEnd"/>
      <w:r w:rsidRPr="003F5C28">
        <w:rPr>
          <w:rFonts w:ascii="Times New Roman" w:hAnsi="Times New Roman"/>
        </w:rPr>
        <w:t xml:space="preserve">о результатам рассмотрения жалобы администрация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принимает одно из следующих решений: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</w:rPr>
        <w:t>Администрацией</w:t>
      </w:r>
      <w:r w:rsidRPr="003F5C28">
        <w:rPr>
          <w:rFonts w:ascii="Times New Roman" w:hAnsi="Times New Roman"/>
        </w:rPr>
        <w:t xml:space="preserve">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области;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отказывает в удовлетворении жалобы.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Не позднее дня, следующего за днем принятия решения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удовлетворении жалобы администрация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5" w:name="Par605"/>
      <w:bookmarkEnd w:id="45"/>
      <w:r w:rsidRPr="003F5C28">
        <w:rPr>
          <w:rFonts w:ascii="Times New Roman" w:hAnsi="Times New Roman"/>
        </w:rPr>
        <w:t xml:space="preserve">5.7 Администрация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отказывает в удовлетворении жалобы в следующих случаях: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признания жалобы необоснованной.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3F5C28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3F5C28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5.8 Ответ по результатам рассмотрения жалобы направляется заявителю (представителю заявителя) не позднее дня, следующего за днем принятия решения, в письменной форме.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ответе по результатам рассмотрения жалобы указываются: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администрация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фамилия, имя, отчество (при наличии) или наименование заявителя (представителя заявителя);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основания для принятия решения по жалобе;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принятое по жалобе решение;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в случае</w:t>
      </w:r>
      <w:proofErr w:type="gramStart"/>
      <w:r w:rsidRPr="003F5C28">
        <w:rPr>
          <w:rFonts w:ascii="Times New Roman" w:hAnsi="Times New Roman"/>
        </w:rPr>
        <w:t>,</w:t>
      </w:r>
      <w:proofErr w:type="gramEnd"/>
      <w:r w:rsidRPr="003F5C28">
        <w:rPr>
          <w:rFonts w:ascii="Times New Roman" w:hAnsi="Times New Roman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в случае</w:t>
      </w:r>
      <w:proofErr w:type="gramStart"/>
      <w:r w:rsidRPr="003F5C28">
        <w:rPr>
          <w:rFonts w:ascii="Times New Roman" w:hAnsi="Times New Roman"/>
        </w:rPr>
        <w:t>,</w:t>
      </w:r>
      <w:proofErr w:type="gramEnd"/>
      <w:r w:rsidRPr="003F5C28">
        <w:rPr>
          <w:rFonts w:ascii="Times New Roman" w:hAnsi="Times New Roman"/>
        </w:rPr>
        <w:t xml:space="preserve"> если жалоба признана необоснованной - причины признания жалобы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сведения о порядке обжалования принятого по жалобе решения.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вправе оставить жалобу без ответа в следующих случаях: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отсутствия в жалобе фамилии заявителя (представителя заявителя) или почтового адреса </w:t>
      </w:r>
      <w:r w:rsidRPr="003F5C28">
        <w:rPr>
          <w:rFonts w:ascii="Times New Roman" w:hAnsi="Times New Roman"/>
        </w:rPr>
        <w:lastRenderedPageBreak/>
        <w:t>(адреса электронной почты), по которому должен быть направлен ответ;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 (представителю заявителя), если его фамилия и почтовый адрес поддаются прочтению).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5.9 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6" w:name="Par632"/>
      <w:bookmarkEnd w:id="46"/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Приложение 1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47" w:name="Par634"/>
      <w:bookmarkEnd w:id="47"/>
      <w:r w:rsidRPr="003F5C28">
        <w:rPr>
          <w:rFonts w:ascii="Times New Roman" w:hAnsi="Times New Roman"/>
        </w:rPr>
        <w:t>СПРАВОЧНАЯ ИНФОРМАЦИЯ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 МЕСТЕ НАХОЖДЕНИЯ, ГРАФИКЕ РАБОТЫ, КОНТАКТНЫХ ТЕЛЕФОНАХ,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АДРЕСАХ</w:t>
      </w:r>
      <w:proofErr w:type="gramEnd"/>
      <w:r w:rsidRPr="003F5C28">
        <w:rPr>
          <w:rFonts w:ascii="Times New Roman" w:hAnsi="Times New Roman"/>
        </w:rPr>
        <w:t xml:space="preserve"> ЭЛЕКТРОННОЙ ПОЧТЫ ОРГАНА, ПРЕДОСТАВЛЯЮЩЕГО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МУНИЦИПАЛЬНУЮ УСЛУГУ, СТРУКТУРНЫХ ПОДРАЗДЕЛЕНИЙ ОРГАНА,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ПРЕДОСТАВЛЯЮЩЕГО</w:t>
      </w:r>
      <w:proofErr w:type="gramEnd"/>
      <w:r w:rsidRPr="003F5C28">
        <w:rPr>
          <w:rFonts w:ascii="Times New Roman" w:hAnsi="Times New Roman"/>
        </w:rPr>
        <w:t xml:space="preserve"> МУНИЦИПАЛЬНУЮ УСЛУГУ,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МФЦ И ОРГАНИЗАЦИЙ, УЧАСТВУЮЩИХ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ПРЕДОСТАВЛЕНИИ МУНИЦИПАЛЬНОЙ УСЛУГИ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1. Администрация </w:t>
      </w:r>
      <w:r>
        <w:rPr>
          <w:rFonts w:ascii="Times New Roman" w:hAnsi="Times New Roman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</w:rPr>
        <w:t>Задубровское</w:t>
      </w:r>
      <w:proofErr w:type="spellEnd"/>
      <w:r>
        <w:rPr>
          <w:rFonts w:ascii="Times New Roman" w:hAnsi="Times New Roman"/>
        </w:rPr>
        <w:t xml:space="preserve">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нахождения: Рязанская область, Шиловский район, с. Задубровье, ул. Школьная д.1.</w:t>
      </w: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График работы:</w:t>
      </w:r>
      <w:r>
        <w:rPr>
          <w:rFonts w:ascii="Times New Roman" w:hAnsi="Times New Roman"/>
        </w:rPr>
        <w:t xml:space="preserve">     с 08.00 до 17.00</w:t>
      </w: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Перерыв на обед:  с 12.00 до 13.00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Выходной:             суббота, воскресенье  </w:t>
      </w:r>
    </w:p>
    <w:p w:rsidR="002A680F" w:rsidRPr="003F5C28" w:rsidRDefault="002A680F" w:rsidP="001D7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Почтовый адрес</w:t>
      </w:r>
      <w:r>
        <w:rPr>
          <w:rFonts w:ascii="Times New Roman" w:hAnsi="Times New Roman"/>
        </w:rPr>
        <w:t>: 391521, Рязанская область, Шиловский район, с. Задубровье, ул. Школьная д.1.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Официальный сайт в сети Интернет: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Адрес электронной почты в сети Интернет: </w:t>
      </w: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График приема заявителей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: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– Пятница с 08.00 до 16.00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Контактный телефон:</w:t>
      </w:r>
      <w:r>
        <w:rPr>
          <w:rFonts w:ascii="Times New Roman" w:hAnsi="Times New Roman"/>
        </w:rPr>
        <w:t xml:space="preserve"> (49136) 2-91-41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</w:t>
      </w:r>
    </w:p>
    <w:p w:rsidR="00FD4F89" w:rsidRP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2A680F" w:rsidRPr="00FD4F89">
        <w:rPr>
          <w:rFonts w:ascii="Times New Roman" w:hAnsi="Times New Roman"/>
        </w:rPr>
        <w:t xml:space="preserve">2. </w:t>
      </w:r>
      <w:r w:rsidRPr="00FD4F89">
        <w:rPr>
          <w:rFonts w:ascii="Times New Roman" w:hAnsi="Times New Roman"/>
          <w:sz w:val="24"/>
          <w:szCs w:val="24"/>
        </w:rPr>
        <w:t>Сведения о месте нахождения и режиме работы уполномоченных организаций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Рязанской области "Многофункциональный центр предоставления государственных и муниципальных услуг Рязанской области".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89" w:rsidRDefault="00FD4F89" w:rsidP="00FD4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Рязанская область: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р.п. </w:t>
      </w:r>
      <w:proofErr w:type="gramStart"/>
      <w:r>
        <w:rPr>
          <w:rFonts w:ascii="Times New Roman" w:hAnsi="Times New Roman"/>
          <w:sz w:val="24"/>
          <w:szCs w:val="24"/>
        </w:rPr>
        <w:t>Шилово, ул. Спасская, д. 21 (4912) 2-10-77 (приоритетно);</w:t>
      </w:r>
      <w:proofErr w:type="gramEnd"/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с. Путятино, </w:t>
      </w:r>
      <w:proofErr w:type="gramStart"/>
      <w:r>
        <w:rPr>
          <w:rFonts w:ascii="Times New Roman" w:hAnsi="Times New Roman"/>
          <w:sz w:val="24"/>
          <w:szCs w:val="24"/>
        </w:rPr>
        <w:t>Ленинский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пр-т</w:t>
      </w:r>
      <w:proofErr w:type="spellEnd"/>
      <w:r>
        <w:rPr>
          <w:rFonts w:ascii="Times New Roman" w:hAnsi="Times New Roman"/>
          <w:sz w:val="24"/>
          <w:szCs w:val="24"/>
        </w:rPr>
        <w:t>, д. 59а, корп. 2, (4912) 55-50-55;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р.п. Ухолово,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д. 15 (4912) 55-50-55;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р.п. </w:t>
      </w:r>
      <w:proofErr w:type="gramStart"/>
      <w:r>
        <w:rPr>
          <w:rFonts w:ascii="Times New Roman" w:hAnsi="Times New Roman"/>
          <w:sz w:val="24"/>
          <w:szCs w:val="24"/>
        </w:rPr>
        <w:t>Чучково, ул. Ленина, д. 38 (49138) 7-13-22, 7-13-23;</w:t>
      </w:r>
      <w:proofErr w:type="gramEnd"/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5. г"/>
        </w:smartTagPr>
        <w:r>
          <w:rPr>
            <w:rFonts w:ascii="Times New Roman" w:hAnsi="Times New Roman"/>
            <w:sz w:val="24"/>
            <w:szCs w:val="24"/>
          </w:rPr>
          <w:t>5. г</w:t>
        </w:r>
      </w:smartTag>
      <w:r>
        <w:rPr>
          <w:rFonts w:ascii="Times New Roman" w:hAnsi="Times New Roman"/>
          <w:sz w:val="24"/>
          <w:szCs w:val="24"/>
        </w:rPr>
        <w:t xml:space="preserve">. Шацк, ул. </w:t>
      </w:r>
      <w:proofErr w:type="gramStart"/>
      <w:r>
        <w:rPr>
          <w:rFonts w:ascii="Times New Roman" w:hAnsi="Times New Roman"/>
          <w:sz w:val="24"/>
          <w:szCs w:val="24"/>
        </w:rPr>
        <w:t>Интернациональная</w:t>
      </w:r>
      <w:proofErr w:type="gramEnd"/>
      <w:r>
        <w:rPr>
          <w:rFonts w:ascii="Times New Roman" w:hAnsi="Times New Roman"/>
          <w:sz w:val="24"/>
          <w:szCs w:val="24"/>
        </w:rPr>
        <w:t>, д. 14 (49147) 2-14-45;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6. г"/>
        </w:smartTagPr>
        <w:r>
          <w:rPr>
            <w:rFonts w:ascii="Times New Roman" w:hAnsi="Times New Roman"/>
            <w:sz w:val="24"/>
            <w:szCs w:val="24"/>
          </w:rPr>
          <w:t>6. г</w:t>
        </w:r>
      </w:smartTag>
      <w:r>
        <w:rPr>
          <w:rFonts w:ascii="Times New Roman" w:hAnsi="Times New Roman"/>
          <w:sz w:val="24"/>
          <w:szCs w:val="24"/>
        </w:rPr>
        <w:t>. Спасск-Рязанский, ул. Рязанское шоссе, д. 5а (49135) 3-32-69;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7. г"/>
        </w:smartTagPr>
        <w:r>
          <w:rPr>
            <w:rFonts w:ascii="Times New Roman" w:hAnsi="Times New Roman"/>
            <w:sz w:val="24"/>
            <w:szCs w:val="24"/>
          </w:rPr>
          <w:t>7. г</w:t>
        </w:r>
      </w:smartTag>
      <w:r>
        <w:rPr>
          <w:rFonts w:ascii="Times New Roman" w:hAnsi="Times New Roman"/>
          <w:sz w:val="24"/>
          <w:szCs w:val="24"/>
        </w:rPr>
        <w:t xml:space="preserve">. Кораблино, ул. </w:t>
      </w:r>
      <w:proofErr w:type="gramStart"/>
      <w:r>
        <w:rPr>
          <w:rFonts w:ascii="Times New Roman" w:hAnsi="Times New Roman"/>
          <w:sz w:val="24"/>
          <w:szCs w:val="24"/>
        </w:rPr>
        <w:t>Шахтерская</w:t>
      </w:r>
      <w:proofErr w:type="gramEnd"/>
      <w:r>
        <w:rPr>
          <w:rFonts w:ascii="Times New Roman" w:hAnsi="Times New Roman"/>
          <w:sz w:val="24"/>
          <w:szCs w:val="24"/>
        </w:rPr>
        <w:t>, д. 14а (49143) 5-00-08;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8. г"/>
        </w:smartTagPr>
        <w:r>
          <w:rPr>
            <w:rFonts w:ascii="Times New Roman" w:hAnsi="Times New Roman"/>
            <w:sz w:val="24"/>
            <w:szCs w:val="24"/>
          </w:rPr>
          <w:t>8. г</w:t>
        </w:r>
      </w:smartTag>
      <w:r>
        <w:rPr>
          <w:rFonts w:ascii="Times New Roman" w:hAnsi="Times New Roman"/>
          <w:sz w:val="24"/>
          <w:szCs w:val="24"/>
        </w:rPr>
        <w:t>. Михайлов, пл. Освобождения, д. 1 (49130) 2-13-49;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9. г"/>
        </w:smartTagPr>
        <w:r>
          <w:rPr>
            <w:rFonts w:ascii="Times New Roman" w:hAnsi="Times New Roman"/>
            <w:sz w:val="24"/>
            <w:szCs w:val="24"/>
          </w:rPr>
          <w:t>9. г</w:t>
        </w:r>
      </w:smartTag>
      <w:r>
        <w:rPr>
          <w:rFonts w:ascii="Times New Roman" w:hAnsi="Times New Roman"/>
          <w:sz w:val="24"/>
          <w:szCs w:val="24"/>
        </w:rPr>
        <w:t xml:space="preserve">. Сасово, </w:t>
      </w:r>
      <w:proofErr w:type="spellStart"/>
      <w:r>
        <w:rPr>
          <w:rFonts w:ascii="Times New Roman" w:hAnsi="Times New Roman"/>
          <w:sz w:val="24"/>
          <w:szCs w:val="24"/>
        </w:rPr>
        <w:t>пр-т</w:t>
      </w:r>
      <w:proofErr w:type="spellEnd"/>
      <w:r>
        <w:rPr>
          <w:rFonts w:ascii="Times New Roman" w:hAnsi="Times New Roman"/>
          <w:sz w:val="24"/>
          <w:szCs w:val="24"/>
        </w:rPr>
        <w:t xml:space="preserve"> Свободы, д. 19 (49133) 2-40-50;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10. г"/>
        </w:smartTagPr>
        <w:r>
          <w:rPr>
            <w:rFonts w:ascii="Times New Roman" w:hAnsi="Times New Roman"/>
            <w:sz w:val="24"/>
            <w:szCs w:val="24"/>
          </w:rPr>
          <w:t>10.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Касимов</w:t>
      </w:r>
      <w:proofErr w:type="spellEnd"/>
      <w:r>
        <w:rPr>
          <w:rFonts w:ascii="Times New Roman" w:hAnsi="Times New Roman"/>
          <w:sz w:val="24"/>
          <w:szCs w:val="24"/>
        </w:rPr>
        <w:t>, ул. Карла Маркса, д. 2 (49131) 2-48-21;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11. г"/>
        </w:smartTagPr>
        <w:r>
          <w:rPr>
            <w:rFonts w:ascii="Times New Roman" w:hAnsi="Times New Roman"/>
            <w:sz w:val="24"/>
            <w:szCs w:val="24"/>
          </w:rPr>
          <w:t>11. г</w:t>
        </w:r>
      </w:smartTag>
      <w:r>
        <w:rPr>
          <w:rFonts w:ascii="Times New Roman" w:hAnsi="Times New Roman"/>
          <w:sz w:val="24"/>
          <w:szCs w:val="24"/>
        </w:rPr>
        <w:t>. Спас-Клепики, ул. Ленина, д. 1 (49142) 2-62-40;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12. г"/>
        </w:smartTagPr>
        <w:r>
          <w:rPr>
            <w:rFonts w:ascii="Times New Roman" w:hAnsi="Times New Roman"/>
            <w:sz w:val="24"/>
            <w:szCs w:val="24"/>
          </w:rPr>
          <w:t>12. г</w:t>
        </w:r>
      </w:smartTag>
      <w:r>
        <w:rPr>
          <w:rFonts w:ascii="Times New Roman" w:hAnsi="Times New Roman"/>
          <w:sz w:val="24"/>
          <w:szCs w:val="24"/>
        </w:rPr>
        <w:t>. Ряжск, ул. М. Горького, д. 2 (49132) 2-17-85;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13. г"/>
        </w:smartTagPr>
        <w:r>
          <w:rPr>
            <w:rFonts w:ascii="Times New Roman" w:hAnsi="Times New Roman"/>
            <w:sz w:val="24"/>
            <w:szCs w:val="24"/>
          </w:rPr>
          <w:t>13.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Пронск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д. 20 (49155) 3-16-46;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14. г"/>
        </w:smartTagPr>
        <w:r>
          <w:rPr>
            <w:rFonts w:ascii="Times New Roman" w:hAnsi="Times New Roman"/>
            <w:sz w:val="24"/>
            <w:szCs w:val="24"/>
          </w:rPr>
          <w:t>14.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Новомичуринск</w:t>
      </w:r>
      <w:proofErr w:type="spellEnd"/>
      <w:r>
        <w:rPr>
          <w:rFonts w:ascii="Times New Roman" w:hAnsi="Times New Roman"/>
          <w:sz w:val="24"/>
          <w:szCs w:val="24"/>
        </w:rPr>
        <w:t>, ул. Волкова, д. 10 (4912) 55-50-55;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15. г"/>
        </w:smartTagPr>
        <w:r>
          <w:rPr>
            <w:rFonts w:ascii="Times New Roman" w:hAnsi="Times New Roman"/>
            <w:sz w:val="24"/>
            <w:szCs w:val="24"/>
          </w:rPr>
          <w:t>15.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Рыбное</w:t>
      </w:r>
      <w:proofErr w:type="gramEnd"/>
      <w:r>
        <w:rPr>
          <w:rFonts w:ascii="Times New Roman" w:hAnsi="Times New Roman"/>
          <w:sz w:val="24"/>
          <w:szCs w:val="24"/>
        </w:rPr>
        <w:t>, пл. Ленина, д. 16 (49137) 5-27-07;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smartTag w:uri="urn:schemas-microsoft-com:office:smarttags" w:element="metricconverter">
        <w:smartTagPr>
          <w:attr w:name="ProductID" w:val="16. г"/>
        </w:smartTagPr>
        <w:r>
          <w:rPr>
            <w:rFonts w:ascii="Times New Roman" w:hAnsi="Times New Roman"/>
            <w:sz w:val="24"/>
            <w:szCs w:val="24"/>
          </w:rPr>
          <w:t>16. г</w:t>
        </w:r>
      </w:smartTag>
      <w:r>
        <w:rPr>
          <w:rFonts w:ascii="Times New Roman" w:hAnsi="Times New Roman"/>
          <w:sz w:val="24"/>
          <w:szCs w:val="24"/>
        </w:rPr>
        <w:t>. Скопин, ул. Ленина, д. 19 (49156) 2-00-07;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17. р.п. </w:t>
      </w:r>
      <w:proofErr w:type="gramStart"/>
      <w:r>
        <w:rPr>
          <w:rFonts w:ascii="Times New Roman" w:hAnsi="Times New Roman"/>
          <w:sz w:val="24"/>
          <w:szCs w:val="24"/>
        </w:rPr>
        <w:t>Милославское, ул. Ленина, д. 6 (49157) 2-11-01, 2-11-02;</w:t>
      </w:r>
      <w:proofErr w:type="gramEnd"/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18. с. Захарово, 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>, д. 96 (49153) 5-14-02, 5-14-03;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19.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Сапожок, ул. </w:t>
      </w:r>
      <w:proofErr w:type="gramStart"/>
      <w:r>
        <w:rPr>
          <w:rFonts w:ascii="Times New Roman" w:hAnsi="Times New Roman"/>
          <w:sz w:val="24"/>
          <w:szCs w:val="24"/>
        </w:rPr>
        <w:t>Пушкинская</w:t>
      </w:r>
      <w:proofErr w:type="gramEnd"/>
      <w:r>
        <w:rPr>
          <w:rFonts w:ascii="Times New Roman" w:hAnsi="Times New Roman"/>
          <w:sz w:val="24"/>
          <w:szCs w:val="24"/>
        </w:rPr>
        <w:t>, д. 2 (49152) 2-22-85, 2-22-95;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20. р.п. </w:t>
      </w:r>
      <w:proofErr w:type="spellStart"/>
      <w:r>
        <w:rPr>
          <w:rFonts w:ascii="Times New Roman" w:hAnsi="Times New Roman"/>
          <w:sz w:val="24"/>
          <w:szCs w:val="24"/>
        </w:rPr>
        <w:t>Кадом</w:t>
      </w:r>
      <w:proofErr w:type="spellEnd"/>
      <w:r>
        <w:rPr>
          <w:rFonts w:ascii="Times New Roman" w:hAnsi="Times New Roman"/>
          <w:sz w:val="24"/>
          <w:szCs w:val="24"/>
        </w:rPr>
        <w:t>, ул. Ленина, д. 37 (4912) 55-50-55;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21. р.п. Старожилово, ул. Головнина, д. 6 (4912) 55-50-55;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22. р.п. </w:t>
      </w:r>
      <w:proofErr w:type="spellStart"/>
      <w:r>
        <w:rPr>
          <w:rFonts w:ascii="Times New Roman" w:hAnsi="Times New Roman"/>
          <w:sz w:val="24"/>
          <w:szCs w:val="24"/>
        </w:rPr>
        <w:t>Пителино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35 (4912) 55-50-55;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23. р.п.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Александро-Невский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44 (4912) 55-50-55;</w:t>
      </w:r>
      <w:proofErr w:type="gramEnd"/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24. г"/>
        </w:smartTagPr>
        <w:r>
          <w:rPr>
            <w:rFonts w:ascii="Times New Roman" w:hAnsi="Times New Roman"/>
            <w:sz w:val="24"/>
            <w:szCs w:val="24"/>
          </w:rPr>
          <w:t>24.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Новомичуринск</w:t>
      </w:r>
      <w:proofErr w:type="spellEnd"/>
      <w:r>
        <w:rPr>
          <w:rFonts w:ascii="Times New Roman" w:hAnsi="Times New Roman"/>
          <w:sz w:val="24"/>
          <w:szCs w:val="24"/>
        </w:rPr>
        <w:t>, ул. Волкова, д. 10 (4912) 55-50-55;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25. р.п. </w:t>
      </w:r>
      <w:proofErr w:type="spellStart"/>
      <w:r>
        <w:rPr>
          <w:rFonts w:ascii="Times New Roman" w:hAnsi="Times New Roman"/>
          <w:sz w:val="24"/>
          <w:szCs w:val="24"/>
        </w:rPr>
        <w:t>Ермишь</w:t>
      </w:r>
      <w:proofErr w:type="spellEnd"/>
      <w:r>
        <w:rPr>
          <w:rFonts w:ascii="Times New Roman" w:hAnsi="Times New Roman"/>
          <w:sz w:val="24"/>
          <w:szCs w:val="24"/>
        </w:rPr>
        <w:t>, пл. Ленина, д. 62 (4912) 55-50-55;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26. р.п. Сараи, ул. Ленина, д. 122 (4912) 55-50-55.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Режим работы МФЦ в Рязанской области: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ср, </w:t>
      </w:r>
      <w:proofErr w:type="spellStart"/>
      <w:r>
        <w:rPr>
          <w:rFonts w:ascii="Times New Roman" w:hAnsi="Times New Roman"/>
          <w:sz w:val="24"/>
          <w:szCs w:val="24"/>
        </w:rPr>
        <w:t>чт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 – с 8:00 до 18:00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вт</w:t>
      </w:r>
      <w:proofErr w:type="spellEnd"/>
      <w:r>
        <w:rPr>
          <w:rFonts w:ascii="Times New Roman" w:hAnsi="Times New Roman"/>
          <w:sz w:val="24"/>
          <w:szCs w:val="24"/>
        </w:rPr>
        <w:t xml:space="preserve"> – с 8:00 до 20:00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с 9:00 до 13:00.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Рязань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Почтовая, д. 61, (4912) 55-50-55;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Каширина, д. 1, (4912) 77-72-97, 77-72-98;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Новоселов, д. 33 к. 2, (4912) 50-37-81;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Крупской, д. 14 к. 2, (4912)50-37-53.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Режим работы МФЦ в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Рязани: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ср,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 – с 8:30 до 18:00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с 8:30 до 20:00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с 9:00 до 13:00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 обособленные структурные подразделения (ТОПС):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ТОСП в ОАО «Сбербанк»,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Рязань, Первомайский проспект, д. 18 (4912) 91-19-60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пн-пт</w:t>
      </w:r>
      <w:proofErr w:type="spellEnd"/>
      <w:r>
        <w:rPr>
          <w:rFonts w:ascii="Times New Roman" w:hAnsi="Times New Roman"/>
          <w:sz w:val="24"/>
          <w:szCs w:val="24"/>
        </w:rPr>
        <w:t xml:space="preserve"> 9:00 -18:00 (обед с 13:00 до 14:00);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ТОСП  в ОАО «</w:t>
      </w:r>
      <w:proofErr w:type="spellStart"/>
      <w:r>
        <w:rPr>
          <w:rFonts w:ascii="Times New Roman" w:hAnsi="Times New Roman"/>
          <w:sz w:val="24"/>
          <w:szCs w:val="24"/>
        </w:rPr>
        <w:t>Прио-Внешторгбанк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», г. Рязань, ул. Есенина, д. 82/26, 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D4F89" w:rsidRDefault="00FD4F89" w:rsidP="00FD4F8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пн-пт</w:t>
      </w:r>
      <w:proofErr w:type="spellEnd"/>
      <w:r>
        <w:rPr>
          <w:rFonts w:ascii="Times New Roman" w:hAnsi="Times New Roman"/>
          <w:sz w:val="24"/>
          <w:szCs w:val="24"/>
        </w:rPr>
        <w:t xml:space="preserve"> с 9:00 до 18:00 (обед с 13:30 до 14:00).</w:t>
      </w:r>
    </w:p>
    <w:p w:rsidR="002A680F" w:rsidRPr="00867FC9" w:rsidRDefault="002A680F" w:rsidP="00FD4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Т</w:t>
      </w:r>
      <w:r w:rsidRPr="003F5C28">
        <w:rPr>
          <w:rFonts w:ascii="Times New Roman" w:hAnsi="Times New Roman"/>
        </w:rPr>
        <w:t>ерриториальн</w:t>
      </w:r>
      <w:r>
        <w:rPr>
          <w:rFonts w:ascii="Times New Roman" w:hAnsi="Times New Roman"/>
        </w:rPr>
        <w:t>ый</w:t>
      </w:r>
      <w:r w:rsidRPr="003F5C28">
        <w:rPr>
          <w:rFonts w:ascii="Times New Roman" w:hAnsi="Times New Roman"/>
        </w:rPr>
        <w:t xml:space="preserve"> отдел Управления Федеральной службы государственной регистрации, кадастра и картографии по Рязанской области</w:t>
      </w:r>
    </w:p>
    <w:p w:rsidR="002A680F" w:rsidRPr="00614595" w:rsidRDefault="002A680F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Место нахождения:</w:t>
      </w:r>
      <w:r>
        <w:rPr>
          <w:rFonts w:ascii="Times New Roman" w:hAnsi="Times New Roman"/>
        </w:rPr>
        <w:t xml:space="preserve"> Рязанская область, Шиловский район, р.</w:t>
      </w:r>
      <w:r w:rsidRPr="00614595">
        <w:rPr>
          <w:rFonts w:ascii="Times New Roman" w:hAnsi="Times New Roman"/>
        </w:rPr>
        <w:t xml:space="preserve">п. Шилово ул. </w:t>
      </w:r>
      <w:proofErr w:type="spellStart"/>
      <w:r>
        <w:rPr>
          <w:rFonts w:ascii="Times New Roman" w:hAnsi="Times New Roman"/>
        </w:rPr>
        <w:t>Приокская</w:t>
      </w:r>
      <w:proofErr w:type="spellEnd"/>
      <w:r w:rsidRPr="00614595">
        <w:rPr>
          <w:rFonts w:ascii="Times New Roman" w:hAnsi="Times New Roman"/>
        </w:rPr>
        <w:t>, д.1</w:t>
      </w:r>
    </w:p>
    <w:p w:rsidR="002A680F" w:rsidRDefault="002A680F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График работы:</w:t>
      </w:r>
    </w:p>
    <w:p w:rsidR="002A680F" w:rsidRDefault="002A680F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– пятница с 08.00 до 16.00</w:t>
      </w:r>
    </w:p>
    <w:p w:rsidR="002A680F" w:rsidRDefault="002A680F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Перерыва на обед          с 12.00 до 13.00</w:t>
      </w:r>
    </w:p>
    <w:p w:rsidR="002A680F" w:rsidRDefault="002A680F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Суббота - Воскресенье  Выходной</w:t>
      </w:r>
    </w:p>
    <w:p w:rsidR="002A680F" w:rsidRPr="003F5C28" w:rsidRDefault="002A680F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Контактный телефон: </w:t>
      </w:r>
      <w:r>
        <w:rPr>
          <w:rFonts w:ascii="Times New Roman" w:hAnsi="Times New Roman"/>
        </w:rPr>
        <w:t>(49136) 2-12-86</w:t>
      </w:r>
    </w:p>
    <w:p w:rsidR="002A680F" w:rsidRPr="00614595" w:rsidRDefault="002A680F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Почтовый адрес:</w:t>
      </w:r>
      <w:r>
        <w:rPr>
          <w:rFonts w:ascii="Times New Roman" w:hAnsi="Times New Roman"/>
        </w:rPr>
        <w:t xml:space="preserve"> 391500, Рязанская область, Шиловский район, р.</w:t>
      </w:r>
      <w:r w:rsidRPr="00614595">
        <w:rPr>
          <w:rFonts w:ascii="Times New Roman" w:hAnsi="Times New Roman"/>
        </w:rPr>
        <w:t xml:space="preserve">п. Шилово ул. </w:t>
      </w:r>
      <w:proofErr w:type="spellStart"/>
      <w:r>
        <w:rPr>
          <w:rFonts w:ascii="Times New Roman" w:hAnsi="Times New Roman"/>
        </w:rPr>
        <w:t>Приокская</w:t>
      </w:r>
      <w:proofErr w:type="spellEnd"/>
      <w:r w:rsidRPr="00614595">
        <w:rPr>
          <w:rFonts w:ascii="Times New Roman" w:hAnsi="Times New Roman"/>
        </w:rPr>
        <w:t>, д.1</w:t>
      </w:r>
      <w:r>
        <w:rPr>
          <w:rFonts w:ascii="Times New Roman" w:hAnsi="Times New Roman"/>
        </w:rPr>
        <w:t>.</w:t>
      </w:r>
    </w:p>
    <w:p w:rsidR="002A680F" w:rsidRPr="00867FC9" w:rsidRDefault="002A680F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8"/>
        </w:rPr>
      </w:pPr>
      <w:r w:rsidRPr="003F5C28">
        <w:rPr>
          <w:rFonts w:ascii="Times New Roman" w:hAnsi="Times New Roman"/>
        </w:rPr>
        <w:t>Официальный сайт:</w:t>
      </w:r>
      <w:r>
        <w:rPr>
          <w:rFonts w:ascii="Times New Roman" w:hAnsi="Times New Roman"/>
        </w:rPr>
        <w:t xml:space="preserve">  </w:t>
      </w:r>
      <w:r w:rsidRPr="007D47E6">
        <w:rPr>
          <w:rStyle w:val="a8"/>
          <w:rFonts w:ascii="Times New Roman" w:hAnsi="Times New Roman"/>
        </w:rPr>
        <w:t>to62.rosreestr.ru</w:t>
      </w:r>
    </w:p>
    <w:p w:rsidR="002A680F" w:rsidRPr="00867FC9" w:rsidRDefault="002A680F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Адрес электронной почты</w:t>
      </w:r>
      <w:r w:rsidRPr="00867FC9">
        <w:rPr>
          <w:rFonts w:ascii="Times New Roman" w:hAnsi="Times New Roman"/>
        </w:rPr>
        <w:t xml:space="preserve"> 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3F5C28">
        <w:rPr>
          <w:rFonts w:ascii="Times New Roman" w:hAnsi="Times New Roman"/>
        </w:rPr>
        <w:t>Территориальн</w:t>
      </w:r>
      <w:r>
        <w:rPr>
          <w:rFonts w:ascii="Times New Roman" w:hAnsi="Times New Roman"/>
        </w:rPr>
        <w:t>ый</w:t>
      </w:r>
      <w:r w:rsidRPr="003F5C28">
        <w:rPr>
          <w:rFonts w:ascii="Times New Roman" w:hAnsi="Times New Roman"/>
        </w:rPr>
        <w:t xml:space="preserve"> отдел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</w:t>
      </w:r>
    </w:p>
    <w:p w:rsidR="002A680F" w:rsidRDefault="002A680F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Место нахождения:</w:t>
      </w:r>
      <w:r>
        <w:rPr>
          <w:rFonts w:ascii="Times New Roman" w:hAnsi="Times New Roman"/>
        </w:rPr>
        <w:t xml:space="preserve"> Рязанская область, Шиловский район, р.</w:t>
      </w:r>
      <w:r w:rsidRPr="00614595">
        <w:rPr>
          <w:rFonts w:ascii="Times New Roman" w:hAnsi="Times New Roman"/>
        </w:rPr>
        <w:t xml:space="preserve">п. Шилово ул. </w:t>
      </w:r>
      <w:proofErr w:type="spellStart"/>
      <w:r>
        <w:rPr>
          <w:rFonts w:ascii="Times New Roman" w:hAnsi="Times New Roman"/>
        </w:rPr>
        <w:t>Стройкова</w:t>
      </w:r>
      <w:proofErr w:type="spellEnd"/>
      <w:r w:rsidRPr="00614595">
        <w:rPr>
          <w:rFonts w:ascii="Times New Roman" w:hAnsi="Times New Roman"/>
        </w:rPr>
        <w:t>, д.1</w:t>
      </w:r>
      <w:r>
        <w:rPr>
          <w:rFonts w:ascii="Times New Roman" w:hAnsi="Times New Roman"/>
        </w:rPr>
        <w:t>1.</w:t>
      </w:r>
    </w:p>
    <w:p w:rsidR="002A680F" w:rsidRDefault="002A680F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lastRenderedPageBreak/>
        <w:t>График работы:</w:t>
      </w:r>
    </w:p>
    <w:p w:rsidR="002A680F" w:rsidRDefault="002A680F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– пятница с 08.00 до 16.00</w:t>
      </w:r>
    </w:p>
    <w:p w:rsidR="002A680F" w:rsidRDefault="002A680F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Перерыва на обед          с 12.00 до 13.00</w:t>
      </w:r>
    </w:p>
    <w:p w:rsidR="002A680F" w:rsidRDefault="002A680F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Суббота - Воскресенье  Выходной</w:t>
      </w:r>
    </w:p>
    <w:p w:rsidR="002A680F" w:rsidRPr="003F5C28" w:rsidRDefault="002A680F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Контактный телефон: </w:t>
      </w:r>
      <w:r>
        <w:rPr>
          <w:rFonts w:ascii="Times New Roman" w:hAnsi="Times New Roman"/>
        </w:rPr>
        <w:t>(49136) 4-05-36</w:t>
      </w:r>
    </w:p>
    <w:p w:rsidR="002A680F" w:rsidRPr="00614595" w:rsidRDefault="002A680F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Почтовый адрес:</w:t>
      </w:r>
      <w:r>
        <w:rPr>
          <w:rFonts w:ascii="Times New Roman" w:hAnsi="Times New Roman"/>
        </w:rPr>
        <w:t xml:space="preserve"> 391500, Рязанская область, Шиловский район, р.</w:t>
      </w:r>
      <w:r w:rsidRPr="00614595">
        <w:rPr>
          <w:rFonts w:ascii="Times New Roman" w:hAnsi="Times New Roman"/>
        </w:rPr>
        <w:t xml:space="preserve">п. Шилово ул. </w:t>
      </w:r>
      <w:proofErr w:type="spellStart"/>
      <w:r>
        <w:rPr>
          <w:rFonts w:ascii="Times New Roman" w:hAnsi="Times New Roman"/>
        </w:rPr>
        <w:t>Стройкова</w:t>
      </w:r>
      <w:proofErr w:type="spellEnd"/>
      <w:r w:rsidRPr="00614595">
        <w:rPr>
          <w:rFonts w:ascii="Times New Roman" w:hAnsi="Times New Roman"/>
        </w:rPr>
        <w:t>, д.1</w:t>
      </w:r>
      <w:r>
        <w:rPr>
          <w:rFonts w:ascii="Times New Roman" w:hAnsi="Times New Roman"/>
        </w:rPr>
        <w:t>1.</w:t>
      </w:r>
    </w:p>
    <w:p w:rsidR="002A680F" w:rsidRPr="00867FC9" w:rsidRDefault="002A680F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8"/>
        </w:rPr>
      </w:pPr>
      <w:r w:rsidRPr="003F5C28">
        <w:rPr>
          <w:rFonts w:ascii="Times New Roman" w:hAnsi="Times New Roman"/>
        </w:rPr>
        <w:t>Официальный сайт:</w:t>
      </w:r>
      <w:r>
        <w:rPr>
          <w:rFonts w:ascii="Times New Roman" w:hAnsi="Times New Roman"/>
        </w:rPr>
        <w:t xml:space="preserve">  </w:t>
      </w:r>
    </w:p>
    <w:p w:rsidR="002A680F" w:rsidRDefault="002A680F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Адрес электронной почты</w:t>
      </w:r>
      <w:r>
        <w:rPr>
          <w:rFonts w:ascii="Times New Roman" w:hAnsi="Times New Roman"/>
        </w:rPr>
        <w:t xml:space="preserve">: </w:t>
      </w:r>
      <w:hyperlink r:id="rId27" w:history="1">
        <w:r w:rsidRPr="009D0B1F">
          <w:rPr>
            <w:rStyle w:val="a8"/>
            <w:rFonts w:ascii="Times New Roman" w:hAnsi="Times New Roman"/>
          </w:rPr>
          <w:t>fgu62@u62.rosreestr.ru</w:t>
        </w:r>
      </w:hyperlink>
      <w:r w:rsidRPr="00867FC9">
        <w:rPr>
          <w:rFonts w:ascii="Times New Roman" w:hAnsi="Times New Roman"/>
        </w:rPr>
        <w:t xml:space="preserve"> </w:t>
      </w:r>
    </w:p>
    <w:p w:rsidR="002A680F" w:rsidRPr="00867FC9" w:rsidRDefault="002A680F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F5C2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D0B1F">
        <w:rPr>
          <w:rFonts w:ascii="Times New Roman" w:hAnsi="Times New Roman"/>
        </w:rPr>
        <w:t>Межрайонная инспекция ФНС России №10 по Рязанской области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Место нахождения: </w:t>
      </w:r>
      <w:r w:rsidRPr="009D0B1F">
        <w:rPr>
          <w:rFonts w:ascii="Times New Roman" w:hAnsi="Times New Roman"/>
        </w:rPr>
        <w:t>Рязанская обл., р.п. Шилово, ул. 8 Марта, 3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График работы:</w:t>
      </w: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B1F">
        <w:rPr>
          <w:rFonts w:ascii="Times New Roman" w:hAnsi="Times New Roman"/>
        </w:rPr>
        <w:t>Время работы инспекции</w:t>
      </w:r>
      <w:r>
        <w:rPr>
          <w:rFonts w:ascii="Times New Roman" w:hAnsi="Times New Roman"/>
        </w:rPr>
        <w:t xml:space="preserve">                В</w:t>
      </w:r>
      <w:r w:rsidRPr="009D0B1F">
        <w:rPr>
          <w:rFonts w:ascii="Times New Roman" w:hAnsi="Times New Roman"/>
        </w:rPr>
        <w:t>ремя работы операционного зала </w:t>
      </w: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Вторник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20.00</w:t>
      </w: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Четверг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20.00</w:t>
      </w: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Пятница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16.45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16.45</w:t>
      </w: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Суббота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B1F">
        <w:rPr>
          <w:rFonts w:ascii="Times New Roman" w:hAnsi="Times New Roman"/>
        </w:rPr>
        <w:t xml:space="preserve">вторая и четвертая субботы </w:t>
      </w:r>
    </w:p>
    <w:p w:rsidR="002A680F" w:rsidRDefault="002A680F" w:rsidP="000A41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9D0B1F">
        <w:rPr>
          <w:rFonts w:ascii="Times New Roman" w:hAnsi="Times New Roman"/>
        </w:rPr>
        <w:t>есяца</w:t>
      </w:r>
      <w:r>
        <w:rPr>
          <w:rFonts w:ascii="Times New Roman" w:hAnsi="Times New Roman"/>
        </w:rPr>
        <w:t xml:space="preserve"> </w:t>
      </w:r>
      <w:r w:rsidRPr="009D0B1F">
        <w:rPr>
          <w:rFonts w:ascii="Times New Roman" w:hAnsi="Times New Roman"/>
        </w:rPr>
        <w:t>10.00-15.00</w:t>
      </w:r>
    </w:p>
    <w:p w:rsidR="002A680F" w:rsidRDefault="002A680F" w:rsidP="000A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Воскресенье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Выходной</w:t>
      </w:r>
    </w:p>
    <w:p w:rsidR="002A680F" w:rsidRPr="003F5C28" w:rsidRDefault="002A680F" w:rsidP="000A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Контактный телефон: </w:t>
      </w:r>
      <w:r>
        <w:rPr>
          <w:rFonts w:ascii="Times New Roman" w:hAnsi="Times New Roman"/>
        </w:rPr>
        <w:t>(49136) 4-07-02</w:t>
      </w: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Почтовый адрес</w:t>
      </w:r>
      <w:r>
        <w:rPr>
          <w:rFonts w:ascii="Times New Roman" w:hAnsi="Times New Roman"/>
        </w:rPr>
        <w:t xml:space="preserve">: </w:t>
      </w:r>
      <w:r w:rsidRPr="009D0B1F">
        <w:rPr>
          <w:rFonts w:ascii="Times New Roman" w:hAnsi="Times New Roman"/>
        </w:rPr>
        <w:t xml:space="preserve">391500, </w:t>
      </w:r>
      <w:proofErr w:type="gramStart"/>
      <w:r w:rsidRPr="009D0B1F">
        <w:rPr>
          <w:rFonts w:ascii="Times New Roman" w:hAnsi="Times New Roman"/>
        </w:rPr>
        <w:t>Рязанская</w:t>
      </w:r>
      <w:proofErr w:type="gramEnd"/>
      <w:r w:rsidRPr="009D0B1F">
        <w:rPr>
          <w:rFonts w:ascii="Times New Roman" w:hAnsi="Times New Roman"/>
        </w:rPr>
        <w:t xml:space="preserve"> обл., р.п. Шилово, ул. 8 Марта, 3</w:t>
      </w:r>
      <w:r w:rsidRPr="003F5C28">
        <w:rPr>
          <w:rFonts w:ascii="Times New Roman" w:hAnsi="Times New Roman"/>
        </w:rPr>
        <w:t xml:space="preserve"> </w:t>
      </w:r>
    </w:p>
    <w:p w:rsidR="002A680F" w:rsidRPr="000A41FA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8"/>
        </w:rPr>
      </w:pPr>
      <w:r w:rsidRPr="003F5C28">
        <w:rPr>
          <w:rFonts w:ascii="Times New Roman" w:hAnsi="Times New Roman"/>
        </w:rPr>
        <w:t>Официальный сайт в сети Интернет</w:t>
      </w:r>
      <w:r w:rsidRPr="000A41FA">
        <w:rPr>
          <w:rFonts w:ascii="Times New Roman" w:hAnsi="Times New Roman"/>
        </w:rPr>
        <w:t xml:space="preserve">: </w:t>
      </w:r>
      <w:proofErr w:type="spellStart"/>
      <w:r w:rsidRPr="000A41FA">
        <w:rPr>
          <w:rStyle w:val="a8"/>
          <w:rFonts w:ascii="Times New Roman" w:hAnsi="Times New Roman"/>
        </w:rPr>
        <w:t>nalog.ru</w:t>
      </w:r>
      <w:proofErr w:type="spellEnd"/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F5C28">
        <w:rPr>
          <w:rFonts w:ascii="Times New Roman" w:hAnsi="Times New Roman"/>
        </w:rPr>
        <w:t>Адрес электронной в сети Интернет:</w:t>
      </w:r>
      <w:proofErr w:type="gramEnd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F5C28">
        <w:rPr>
          <w:rFonts w:ascii="Times New Roman" w:hAnsi="Times New Roman"/>
        </w:rPr>
        <w:lastRenderedPageBreak/>
        <w:t>Приложение N 2 (в отдельном файле)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8" w:name="Par852"/>
      <w:bookmarkEnd w:id="48"/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Default="002A680F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A37E4" w:rsidRDefault="00AA37E4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D4F89" w:rsidRDefault="00FD4F89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D4F89" w:rsidRDefault="00FD4F89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D4F89" w:rsidRDefault="00FD4F89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D4F89" w:rsidRDefault="00FD4F89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D4F89" w:rsidRDefault="00FD4F89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D4F89" w:rsidRDefault="00FD4F89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D4F89" w:rsidRDefault="00FD4F89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D4F89" w:rsidRDefault="00FD4F89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D4F89" w:rsidRDefault="00FD4F89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D4F89" w:rsidRDefault="00FD4F89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D4F89" w:rsidRPr="003F5C28" w:rsidRDefault="00FD4F89" w:rsidP="00AA3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F5C28">
        <w:rPr>
          <w:rFonts w:ascii="Times New Roman" w:hAnsi="Times New Roman"/>
        </w:rPr>
        <w:lastRenderedPageBreak/>
        <w:t>Приложение № 3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 w:rsidP="002300AC">
      <w:pPr>
        <w:pStyle w:val="ConsPlusNonformat"/>
        <w:jc w:val="center"/>
        <w:rPr>
          <w:rFonts w:ascii="Times New Roman" w:hAnsi="Times New Roman" w:cs="Times New Roman"/>
        </w:rPr>
      </w:pPr>
    </w:p>
    <w:p w:rsidR="002A680F" w:rsidRPr="003F5C28" w:rsidRDefault="002A680F" w:rsidP="002300AC">
      <w:pPr>
        <w:pStyle w:val="ConsPlusNonformat"/>
        <w:jc w:val="center"/>
        <w:rPr>
          <w:rFonts w:ascii="Times New Roman" w:hAnsi="Times New Roman" w:cs="Times New Roman"/>
        </w:rPr>
      </w:pPr>
    </w:p>
    <w:p w:rsidR="002A680F" w:rsidRPr="003F5C28" w:rsidRDefault="002A680F" w:rsidP="002300AC">
      <w:pPr>
        <w:pStyle w:val="ConsPlusNonformat"/>
        <w:jc w:val="center"/>
        <w:rPr>
          <w:rFonts w:ascii="Times New Roman" w:hAnsi="Times New Roman" w:cs="Times New Roman"/>
        </w:rPr>
      </w:pPr>
    </w:p>
    <w:p w:rsidR="002A680F" w:rsidRPr="00F34140" w:rsidRDefault="002A680F" w:rsidP="00F34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ПРИМЕРНАЯ ФОРМА СОГЛАСИЯ</w:t>
      </w:r>
    </w:p>
    <w:p w:rsidR="002A680F" w:rsidRPr="00F34140" w:rsidRDefault="002A680F" w:rsidP="00F34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F3414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341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34140">
        <w:rPr>
          <w:rFonts w:ascii="Times New Roman" w:hAnsi="Times New Roman" w:cs="Times New Roman"/>
          <w:sz w:val="24"/>
          <w:szCs w:val="24"/>
        </w:rPr>
        <w:t>) по адресу: _________________________________________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паспорт серия ____________ N ___________ выдан: ___________________________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                           (когда, кем)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не   возражаю  против  обработки,  включая  сбор,  запись,  систематизацию,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накопление,   хранение,   уточнение  (обновление,  изменение),  извлечение,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использование,    передачу   (распространение,   предоставление,   доступ),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моих персональных данных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исключительно в целях предоставления муниципальной услуги.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Настоящее  согласие  может  быть отозвано мной в письменной форме путем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направления   в   администрацию  муниципального образования  письменного  обращения  об указанном   отзыве   в   произвольной   форме,  если  иное  не  установлено законодательством Российской Федерации.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34140">
        <w:rPr>
          <w:rFonts w:ascii="Times New Roman" w:hAnsi="Times New Roman" w:cs="Times New Roman"/>
          <w:sz w:val="24"/>
          <w:szCs w:val="24"/>
        </w:rPr>
        <w:t>Настоящее  согласие  действует  до  даты  отзыва  (в случае направления</w:t>
      </w:r>
      <w:proofErr w:type="gramEnd"/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отзыва).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Я  подтверждаю,  что  предоставленные мной персональные данные являются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полными, актуальными и достоверными.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Я   обязуюсь   своевременно   извещать   об  изменении  </w:t>
      </w:r>
      <w:proofErr w:type="gramStart"/>
      <w:r w:rsidRPr="00F3414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"___"________________ 20__ г.       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4140">
        <w:rPr>
          <w:rFonts w:ascii="Times New Roman" w:hAnsi="Times New Roman" w:cs="Times New Roman"/>
          <w:sz w:val="24"/>
          <w:szCs w:val="24"/>
        </w:rPr>
        <w:t>_ _______________________</w:t>
      </w:r>
    </w:p>
    <w:p w:rsidR="002A680F" w:rsidRPr="00F34140" w:rsidRDefault="002A680F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4140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2A680F" w:rsidRDefault="002A680F" w:rsidP="002300AC">
      <w:pPr>
        <w:jc w:val="both"/>
        <w:rPr>
          <w:rFonts w:ascii="Times New Roman" w:hAnsi="Times New Roman"/>
        </w:rPr>
      </w:pPr>
    </w:p>
    <w:p w:rsidR="002A680F" w:rsidRDefault="002A680F" w:rsidP="002300AC">
      <w:pPr>
        <w:jc w:val="both"/>
        <w:rPr>
          <w:rFonts w:ascii="Times New Roman" w:hAnsi="Times New Roman"/>
        </w:rPr>
      </w:pPr>
    </w:p>
    <w:p w:rsidR="002A680F" w:rsidRDefault="002A680F" w:rsidP="002300AC">
      <w:pPr>
        <w:jc w:val="both"/>
        <w:rPr>
          <w:rFonts w:ascii="Times New Roman" w:hAnsi="Times New Roman"/>
        </w:rPr>
      </w:pPr>
    </w:p>
    <w:p w:rsidR="002A680F" w:rsidRDefault="002A680F" w:rsidP="002300AC">
      <w:pPr>
        <w:jc w:val="both"/>
        <w:rPr>
          <w:rFonts w:ascii="Times New Roman" w:hAnsi="Times New Roman"/>
        </w:rPr>
      </w:pPr>
    </w:p>
    <w:p w:rsidR="002A680F" w:rsidRDefault="002A680F" w:rsidP="002300AC">
      <w:pPr>
        <w:jc w:val="both"/>
        <w:rPr>
          <w:rFonts w:ascii="Times New Roman" w:hAnsi="Times New Roman"/>
        </w:rPr>
      </w:pPr>
    </w:p>
    <w:p w:rsidR="002A680F" w:rsidRDefault="002A680F" w:rsidP="002300AC">
      <w:pPr>
        <w:jc w:val="both"/>
        <w:rPr>
          <w:rFonts w:ascii="Times New Roman" w:hAnsi="Times New Roman"/>
        </w:rPr>
      </w:pPr>
    </w:p>
    <w:p w:rsidR="002A680F" w:rsidRDefault="002A680F" w:rsidP="002300AC">
      <w:pPr>
        <w:jc w:val="both"/>
        <w:rPr>
          <w:rFonts w:ascii="Times New Roman" w:hAnsi="Times New Roman"/>
        </w:rPr>
      </w:pPr>
    </w:p>
    <w:p w:rsidR="002A680F" w:rsidRDefault="002A680F" w:rsidP="002300AC">
      <w:pPr>
        <w:jc w:val="both"/>
        <w:rPr>
          <w:rFonts w:ascii="Times New Roman" w:hAnsi="Times New Roman"/>
        </w:rPr>
      </w:pPr>
    </w:p>
    <w:p w:rsidR="002A680F" w:rsidRDefault="002A680F" w:rsidP="002300AC">
      <w:pPr>
        <w:jc w:val="both"/>
        <w:rPr>
          <w:rFonts w:ascii="Times New Roman" w:hAnsi="Times New Roman"/>
        </w:rPr>
      </w:pPr>
    </w:p>
    <w:p w:rsidR="002A680F" w:rsidRDefault="002A680F" w:rsidP="002300AC">
      <w:pPr>
        <w:jc w:val="both"/>
        <w:rPr>
          <w:rFonts w:ascii="Times New Roman" w:hAnsi="Times New Roman"/>
        </w:rPr>
      </w:pPr>
    </w:p>
    <w:p w:rsidR="002A680F" w:rsidRDefault="002A680F" w:rsidP="002300AC">
      <w:pPr>
        <w:jc w:val="both"/>
        <w:rPr>
          <w:rFonts w:ascii="Times New Roman" w:hAnsi="Times New Roman"/>
        </w:rPr>
      </w:pPr>
    </w:p>
    <w:p w:rsidR="002A680F" w:rsidRPr="003F5C28" w:rsidRDefault="002A680F" w:rsidP="002300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Приложение № 4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       ПРИМЕРНАЯ ФОРМА РАЗЪЯСНЕНИЯ</w:t>
      </w: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СУБЪЕКТУ ПЕРСОНАЛЬНЫХ ДАННЫХ ЮРИДИЧЕСКИХ</w:t>
      </w: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ПОСЛЕДСТВИЙ ОТКАЗА ПРЕДОСТАВИТЬ СВОИ ПЕРСОНАЛЬНЫЕ ДАННЫЕ</w:t>
      </w: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Мне, __________________________________________________________________</w:t>
      </w: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                   (Ф.И.О.)</w:t>
      </w: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разъяснены  юридические  последствия  отказа предоставить свои персональные</w:t>
      </w:r>
    </w:p>
    <w:p w:rsidR="00BD5BB7" w:rsidRDefault="002A680F" w:rsidP="00E34A75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данные  для  предоставления  муниципальной  услуги</w:t>
      </w:r>
      <w:r w:rsidR="00BD5BB7">
        <w:rPr>
          <w:rFonts w:ascii="Times New Roman" w:hAnsi="Times New Roman" w:cs="Times New Roman"/>
        </w:rPr>
        <w:t xml:space="preserve"> по присвоению, изменению и </w:t>
      </w:r>
    </w:p>
    <w:p w:rsidR="002A680F" w:rsidRPr="003F5C28" w:rsidRDefault="00BD5BB7" w:rsidP="00E34A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аннулированию адреса объекту адресации.</w:t>
      </w:r>
      <w:r w:rsidR="002A680F" w:rsidRPr="003F5C28">
        <w:rPr>
          <w:rFonts w:ascii="Times New Roman" w:hAnsi="Times New Roman" w:cs="Times New Roman"/>
        </w:rPr>
        <w:t xml:space="preserve">  </w:t>
      </w: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Ответственность  за  нарушение  требований, предусмотренных </w:t>
      </w:r>
      <w:proofErr w:type="gramStart"/>
      <w:r w:rsidRPr="003F5C28">
        <w:rPr>
          <w:rFonts w:ascii="Times New Roman" w:hAnsi="Times New Roman" w:cs="Times New Roman"/>
        </w:rPr>
        <w:t>Федеральным</w:t>
      </w:r>
      <w:proofErr w:type="gramEnd"/>
    </w:p>
    <w:p w:rsidR="002A680F" w:rsidRPr="003F5C28" w:rsidRDefault="00490E3A" w:rsidP="002300AC">
      <w:pPr>
        <w:pStyle w:val="ConsPlusNonformat"/>
        <w:rPr>
          <w:rFonts w:ascii="Times New Roman" w:hAnsi="Times New Roman" w:cs="Times New Roman"/>
        </w:rPr>
      </w:pPr>
      <w:hyperlink r:id="rId28" w:history="1">
        <w:r w:rsidR="002A680F" w:rsidRPr="003F5C28">
          <w:rPr>
            <w:rFonts w:ascii="Times New Roman" w:hAnsi="Times New Roman" w:cs="Times New Roman"/>
          </w:rPr>
          <w:t>законом</w:t>
        </w:r>
      </w:hyperlink>
      <w:r w:rsidR="002A680F" w:rsidRPr="003F5C28">
        <w:rPr>
          <w:rFonts w:ascii="Times New Roman" w:hAnsi="Times New Roman" w:cs="Times New Roman"/>
        </w:rPr>
        <w:t xml:space="preserve">  от  27  июля  2006  года  N  152-ФЗ  "О  персональных данных", мне</w:t>
      </w: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разъяснена.</w:t>
      </w: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"___"____________20__ г.            ______________ ________________________</w:t>
      </w:r>
    </w:p>
    <w:p w:rsidR="002A680F" w:rsidRPr="003F5C28" w:rsidRDefault="002A680F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                  (личная подпись)  (расшифровка подписи)</w:t>
      </w:r>
    </w:p>
    <w:p w:rsidR="002A680F" w:rsidRPr="003F5C28" w:rsidRDefault="002A680F" w:rsidP="002300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Приложение N 5 (в отдельном файле)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 w:rsidP="00AE2C0E">
      <w:pPr>
        <w:pStyle w:val="ConsPlusNonformat"/>
        <w:rPr>
          <w:rFonts w:ascii="Times New Roman" w:hAnsi="Times New Roman" w:cs="Times New Roman"/>
        </w:rPr>
      </w:pPr>
      <w:bookmarkStart w:id="49" w:name="Par854"/>
      <w:bookmarkEnd w:id="49"/>
      <w:r w:rsidRPr="003F5C28">
        <w:rPr>
          <w:rFonts w:ascii="Times New Roman" w:hAnsi="Times New Roman" w:cs="Times New Roman"/>
        </w:rPr>
        <w:t xml:space="preserve">                                 </w: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  <w:sectPr w:rsidR="002A680F" w:rsidRPr="003F5C28" w:rsidSect="00483696">
          <w:pgSz w:w="11905" w:h="16838"/>
          <w:pgMar w:top="539" w:right="850" w:bottom="1134" w:left="1701" w:header="720" w:footer="720" w:gutter="0"/>
          <w:cols w:space="720"/>
          <w:noEndnote/>
        </w:sect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50" w:name="Par917"/>
      <w:bookmarkEnd w:id="50"/>
      <w:r w:rsidRPr="003F5C28">
        <w:rPr>
          <w:rFonts w:ascii="Times New Roman" w:hAnsi="Times New Roman"/>
        </w:rPr>
        <w:lastRenderedPageBreak/>
        <w:t>Приложение 6</w:t>
      </w: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680F" w:rsidRPr="003F5C28" w:rsidRDefault="002A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51" w:name="Par919"/>
      <w:bookmarkEnd w:id="51"/>
      <w:r w:rsidRPr="003F5C28">
        <w:rPr>
          <w:rFonts w:ascii="Times New Roman" w:hAnsi="Times New Roman"/>
        </w:rPr>
        <w:t>БЛОК-СХЕМА</w:t>
      </w: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МУНИЦИПАЛЬНОЙ УСЛУГИ</w:t>
      </w: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490E3A" w:rsidP="00047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rect id="_x0000_s1026" style="position:absolute;margin-left:308pt;margin-top:9.3pt;width:112.2pt;height:25.3pt;z-index:251633152">
            <v:textbox>
              <w:txbxContent>
                <w:p w:rsidR="002A680F" w:rsidRPr="00047F67" w:rsidRDefault="002A680F" w:rsidP="00047F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7F67"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2A680F" w:rsidRPr="003F5C28" w:rsidRDefault="00490E3A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0.2pt;margin-top:7.05pt;width:311.35pt;height:.95pt;flip:x y;z-index:251661824" o:connectortype="straight">
            <v:stroke endarrow="block"/>
          </v:shape>
        </w:pict>
      </w:r>
      <w:r w:rsidRPr="00490E3A">
        <w:rPr>
          <w:noProof/>
          <w:lang w:eastAsia="ru-RU"/>
        </w:rPr>
        <w:pict>
          <v:shape id="_x0000_s1028" type="#_x0000_t32" style="position:absolute;left:0;text-align:left;margin-left:731.55pt;margin-top:8pt;width:2.8pt;height:445.1pt;flip:x y;z-index:251660800" o:connectortype="straight"/>
        </w:pict>
      </w:r>
      <w:r w:rsidRPr="00490E3A">
        <w:rPr>
          <w:noProof/>
          <w:lang w:eastAsia="ru-RU"/>
        </w:rPr>
        <w:pict>
          <v:shape id="_x0000_s1029" type="#_x0000_t32" style="position:absolute;left:0;text-align:left;margin-left:93.85pt;margin-top:8pt;width:0;height:50.6pt;z-index:251654656" o:connectortype="straight">
            <v:stroke endarrow="block"/>
          </v:shape>
        </w:pict>
      </w:r>
      <w:r w:rsidRPr="00490E3A">
        <w:rPr>
          <w:noProof/>
          <w:lang w:eastAsia="ru-RU"/>
        </w:rPr>
        <w:pict>
          <v:shape id="_x0000_s1030" type="#_x0000_t32" style="position:absolute;left:0;text-align:left;margin-left:93.85pt;margin-top:7.05pt;width:214.15pt;height:.95pt;flip:x y;z-index:251653632" o:connectortype="straight"/>
        </w:pict>
      </w:r>
    </w:p>
    <w:p w:rsidR="002A680F" w:rsidRPr="003F5C28" w:rsidRDefault="00490E3A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shape id="_x0000_s1031" type="#_x0000_t32" style="position:absolute;left:0;text-align:left;margin-left:368.75pt;margin-top:7.75pt;width:0;height:37.45pt;z-index:251662848" o:connectortype="straight">
            <v:stroke endarrow="block"/>
          </v:shape>
        </w:pict>
      </w: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490E3A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rect id="_x0000_s1032" style="position:absolute;left:0;text-align:left;margin-left:221.95pt;margin-top:4.9pt;width:416.1pt;height:41pt;z-index:251635200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заявления о документов на предоставление муниципальной услуги</w:t>
                  </w:r>
                  <w:proofErr w:type="gramEnd"/>
                </w:p>
              </w:txbxContent>
            </v:textbox>
          </v:rect>
        </w:pict>
      </w:r>
      <w:r w:rsidRPr="00490E3A">
        <w:rPr>
          <w:noProof/>
          <w:lang w:eastAsia="ru-RU"/>
        </w:rPr>
        <w:pict>
          <v:rect id="_x0000_s1033" style="position:absolute;left:0;text-align:left;margin-left:23.7pt;margin-top:4.9pt;width:138.4pt;height:1in;z-index:251634176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Обжалование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490E3A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shape id="_x0000_s1034" type="#_x0000_t32" style="position:absolute;left:0;text-align:left;margin-left:615.6pt;margin-top:5.6pt;width:0;height:21.5pt;z-index:251666944" o:connectortype="straight">
            <v:stroke endarrow="block"/>
          </v:shape>
        </w:pict>
      </w:r>
      <w:r w:rsidRPr="00490E3A">
        <w:rPr>
          <w:noProof/>
          <w:lang w:eastAsia="ru-RU"/>
        </w:rPr>
        <w:pict>
          <v:shape id="_x0000_s1035" type="#_x0000_t32" style="position:absolute;left:0;text-align:left;margin-left:492.2pt;margin-top:5.6pt;width:0;height:21.5pt;z-index:251665920" o:connectortype="straight">
            <v:stroke endarrow="block"/>
          </v:shape>
        </w:pict>
      </w:r>
      <w:r w:rsidRPr="00490E3A">
        <w:rPr>
          <w:noProof/>
          <w:lang w:eastAsia="ru-RU"/>
        </w:rPr>
        <w:pict>
          <v:shape id="_x0000_s1036" type="#_x0000_t32" style="position:absolute;left:0;text-align:left;margin-left:347.25pt;margin-top:5.6pt;width:0;height:21.5pt;z-index:251664896" o:connectortype="straight">
            <v:stroke endarrow="block"/>
          </v:shape>
        </w:pict>
      </w:r>
      <w:r w:rsidRPr="00490E3A">
        <w:rPr>
          <w:noProof/>
          <w:lang w:eastAsia="ru-RU"/>
        </w:rPr>
        <w:pict>
          <v:shape id="_x0000_s1037" type="#_x0000_t32" style="position:absolute;left:0;text-align:left;margin-left:247.2pt;margin-top:5.6pt;width:0;height:21.5pt;z-index:251663872" o:connectortype="straight">
            <v:stroke endarrow="block"/>
          </v:shape>
        </w:pict>
      </w: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490E3A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shape id="_x0000_s1038" type="#_x0000_t32" style="position:absolute;left:0;text-align:left;margin-left:93.85pt;margin-top:9.75pt;width:0;height:317.8pt;z-index:251655680" o:connectortype="straight"/>
        </w:pict>
      </w:r>
      <w:r w:rsidRPr="00490E3A">
        <w:rPr>
          <w:noProof/>
          <w:lang w:eastAsia="ru-RU"/>
        </w:rPr>
        <w:pict>
          <v:rect id="_x0000_s1039" style="position:absolute;left:0;text-align:left;margin-left:586.3pt;margin-top:.25pt;width:63.55pt;height:35.55pt;z-index:251639296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 w:rsidRPr="00490E3A">
        <w:rPr>
          <w:noProof/>
          <w:lang w:eastAsia="ru-RU"/>
        </w:rPr>
        <w:pict>
          <v:rect id="_x0000_s1040" style="position:absolute;left:0;text-align:left;margin-left:429.25pt;margin-top:.25pt;width:129.95pt;height:49.55pt;z-index:251638272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</w:rPr>
                  </w:pPr>
                  <w:r w:rsidRPr="00047F67">
                    <w:rPr>
                      <w:rFonts w:ascii="Times New Roman" w:hAnsi="Times New Roman"/>
                    </w:rPr>
                    <w:t>Через многофункциональный центр</w:t>
                  </w:r>
                </w:p>
              </w:txbxContent>
            </v:textbox>
          </v:rect>
        </w:pict>
      </w:r>
      <w:r w:rsidRPr="00490E3A">
        <w:rPr>
          <w:noProof/>
          <w:lang w:eastAsia="ru-RU"/>
        </w:rPr>
        <w:pict>
          <v:rect id="_x0000_s1041" style="position:absolute;left:0;text-align:left;margin-left:304.05pt;margin-top:.25pt;width:93.5pt;height:69.2pt;z-index:251637248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</w:rPr>
                  </w:pPr>
                  <w:r w:rsidRPr="00047F67">
                    <w:rPr>
                      <w:rFonts w:ascii="Times New Roman" w:hAnsi="Times New Roman"/>
                    </w:rPr>
                    <w:t>Через законного представителя или доверенное лицо</w:t>
                  </w:r>
                </w:p>
              </w:txbxContent>
            </v:textbox>
          </v:rect>
        </w:pict>
      </w:r>
      <w:r w:rsidRPr="00490E3A">
        <w:rPr>
          <w:noProof/>
          <w:lang w:eastAsia="ru-RU"/>
        </w:rPr>
        <w:pict>
          <v:rect id="_x0000_s1042" style="position:absolute;left:0;text-align:left;margin-left:221.95pt;margin-top:.25pt;width:54.25pt;height:29pt;z-index:251636224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Лично</w:t>
                  </w:r>
                </w:p>
              </w:txbxContent>
            </v:textbox>
          </v:rect>
        </w:pict>
      </w: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490E3A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shape id="_x0000_s1043" type="#_x0000_t32" style="position:absolute;left:0;text-align:left;margin-left:615.6pt;margin-top:8.95pt;width:0;height:73.85pt;z-index:251671040" o:connectortype="straight">
            <v:stroke endarrow="block"/>
          </v:shape>
        </w:pict>
      </w:r>
      <w:r w:rsidRPr="00490E3A">
        <w:rPr>
          <w:noProof/>
          <w:lang w:eastAsia="ru-RU"/>
        </w:rPr>
        <w:pict>
          <v:shape id="_x0000_s1044" type="#_x0000_t32" style="position:absolute;left:0;text-align:left;margin-left:247.2pt;margin-top:2.4pt;width:0;height:80.4pt;z-index:251667968" o:connectortype="straight">
            <v:stroke endarrow="block"/>
          </v:shape>
        </w:pict>
      </w:r>
    </w:p>
    <w:p w:rsidR="002A680F" w:rsidRPr="003F5C28" w:rsidRDefault="00490E3A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shape id="_x0000_s1045" type="#_x0000_t32" style="position:absolute;left:0;text-align:left;margin-left:492.2pt;margin-top:9.5pt;width:0;height:59.85pt;z-index:251670016" o:connectortype="straight">
            <v:stroke endarrow="block"/>
          </v:shape>
        </w:pict>
      </w: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490E3A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shape id="_x0000_s1046" type="#_x0000_t32" style="position:absolute;left:0;text-align:left;margin-left:347.25pt;margin-top:2.3pt;width:0;height:40.2pt;z-index:251668992" o:connectortype="straight">
            <v:stroke endarrow="block"/>
          </v:shape>
        </w:pict>
      </w: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490E3A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rect id="_x0000_s1047" style="position:absolute;left:0;text-align:left;margin-left:221.95pt;margin-top:2.25pt;width:416.1pt;height:45.85pt;z-index:251640320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Прием, проверка и регистрация муниципальным служащим поступивших от заявителя документов</w:t>
                  </w:r>
                </w:p>
              </w:txbxContent>
            </v:textbox>
          </v:rect>
        </w:pict>
      </w: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490E3A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shape id="_x0000_s1048" type="#_x0000_t32" style="position:absolute;left:0;text-align:left;margin-left:313.6pt;margin-top:7.8pt;width:0;height:28.55pt;z-index:251673088" o:connectortype="straight">
            <v:stroke endarrow="block"/>
          </v:shape>
        </w:pict>
      </w:r>
      <w:r w:rsidRPr="00490E3A">
        <w:rPr>
          <w:noProof/>
          <w:lang w:eastAsia="ru-RU"/>
        </w:rPr>
        <w:pict>
          <v:shape id="_x0000_s1049" type="#_x0000_t32" style="position:absolute;left:0;text-align:left;margin-left:615.6pt;margin-top:7.8pt;width:0;height:28.55pt;z-index:251672064" o:connectortype="straight">
            <v:stroke endarrow="block"/>
          </v:shape>
        </w:pict>
      </w: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490E3A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90E3A">
        <w:rPr>
          <w:noProof/>
          <w:lang w:eastAsia="ru-RU"/>
        </w:rPr>
        <w:pict>
          <v:rect id="_x0000_s1050" style="position:absolute;left:0;text-align:left;margin-left:566.55pt;margin-top:9.5pt;width:1in;height:57pt;z-index:251642368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</w:t>
                  </w:r>
                </w:p>
              </w:txbxContent>
            </v:textbox>
          </v:rect>
        </w:pict>
      </w:r>
      <w:r w:rsidRPr="00490E3A">
        <w:rPr>
          <w:noProof/>
          <w:lang w:eastAsia="ru-RU"/>
        </w:rPr>
        <w:pict>
          <v:rect id="_x0000_s1051" style="position:absolute;left:0;text-align:left;margin-left:221.95pt;margin-top:9.5pt;width:182.35pt;height:44.85pt;z-index:251641344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Обработка и предварительное рассмотрение документов</w:t>
                  </w:r>
                </w:p>
              </w:txbxContent>
            </v:textbox>
          </v:rect>
        </w:pict>
      </w: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2A680F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shape id="_x0000_s1052" type="#_x0000_t32" style="position:absolute;margin-left:313.6pt;margin-top:.65pt;width:0;height:20.1pt;z-index:251674112" o:connectortype="straight">
            <v:stroke endarrow="block"/>
          </v:shape>
        </w:pict>
      </w:r>
      <w:r w:rsidR="002A680F" w:rsidRPr="003F5C28">
        <w:rPr>
          <w:rFonts w:ascii="Times New Roman" w:hAnsi="Times New Roman" w:cs="Times New Roman"/>
        </w:rPr>
        <w:t xml:space="preserve">                          </w:t>
      </w: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shape id="_x0000_s1053" type="#_x0000_t32" style="position:absolute;margin-left:615.6pt;margin-top:1.45pt;width:0;height:91.2pt;z-index:251677184" o:connectortype="straight"/>
        </w:pict>
      </w:r>
      <w:r w:rsidRPr="00490E3A">
        <w:rPr>
          <w:noProof/>
        </w:rPr>
        <w:pict>
          <v:rect id="_x0000_s1054" style="position:absolute;margin-left:221.95pt;margin-top:9.4pt;width:187pt;height:41.15pt;z-index:251643392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shape id="_x0000_s1055" type="#_x0000_t32" style="position:absolute;margin-left:313.6pt;margin-top:5.25pt;width:0;height:42.1pt;z-index:251675136" o:connectortype="straight"/>
        </w:pict>
      </w: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shape id="_x0000_s1056" type="#_x0000_t32" style="position:absolute;margin-left:613.75pt;margin-top:-29.85pt;width:0;height:115.5pt;z-index:251678208" o:connectortype="straight">
            <v:stroke endarrow="block"/>
          </v:shape>
        </w:pict>
      </w:r>
      <w:r w:rsidRPr="00490E3A">
        <w:rPr>
          <w:noProof/>
        </w:rPr>
        <w:pict>
          <v:shape id="_x0000_s1057" type="#_x0000_t32" style="position:absolute;margin-left:313.6pt;margin-top:-29.85pt;width:0;height:31.85pt;z-index:251676160" o:connectortype="straight">
            <v:stroke endarrow="block"/>
          </v:shape>
        </w:pict>
      </w:r>
      <w:r w:rsidRPr="00490E3A">
        <w:rPr>
          <w:noProof/>
        </w:rPr>
        <w:pict>
          <v:shape id="_x0000_s1058" type="#_x0000_t32" style="position:absolute;margin-left:733.45pt;margin-top:-24.25pt;width:0;height:459.15pt;flip:y;z-index:251659776" o:connectortype="straight"/>
        </w:pict>
      </w:r>
      <w:r w:rsidRPr="00490E3A">
        <w:rPr>
          <w:noProof/>
        </w:rPr>
        <w:pict>
          <v:shape id="_x0000_s1059" type="#_x0000_t32" style="position:absolute;margin-left:93.85pt;margin-top:-29.85pt;width:1.85pt;height:464.75pt;z-index:251656704" o:connectortype="straight"/>
        </w:pict>
      </w:r>
      <w:r w:rsidRPr="00490E3A">
        <w:rPr>
          <w:noProof/>
        </w:rPr>
        <w:pict>
          <v:rect id="_x0000_s1060" style="position:absolute;margin-left:226.65pt;margin-top:2pt;width:224.4pt;height:41.15pt;z-index:251644416">
            <v:textbox>
              <w:txbxContent>
                <w:p w:rsidR="002A680F" w:rsidRPr="00047F67" w:rsidRDefault="002A680F" w:rsidP="00047F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возможности присвоение, изменения, аннулирования адреса</w:t>
                  </w:r>
                </w:p>
              </w:txbxContent>
            </v:textbox>
          </v:rect>
        </w:pic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shape id="_x0000_s1061" type="#_x0000_t32" style="position:absolute;margin-left:313.6pt;margin-top:9.15pt;width:0;height:42.5pt;z-index:251679232" o:connectortype="straight">
            <v:stroke endarrow="block"/>
          </v:shape>
        </w:pic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rect id="_x0000_s1062" style="position:absolute;margin-left:112.55pt;margin-top:6.35pt;width:510.55pt;height:74.35pt;z-index:251645440">
            <v:textbox>
              <w:txbxContent>
                <w:p w:rsidR="002A680F" w:rsidRPr="00047F67" w:rsidRDefault="002A680F" w:rsidP="00047F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и оформление результата</w:t>
                  </w:r>
                </w:p>
              </w:txbxContent>
            </v:textbox>
          </v:rect>
        </w:pic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rect id="_x0000_s1063" style="position:absolute;margin-left:386.5pt;margin-top:4.55pt;width:205.75pt;height:31.8pt;z-index:251647488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Об  отказе в предоставлении услуги</w:t>
                  </w:r>
                </w:p>
              </w:txbxContent>
            </v:textbox>
          </v:rect>
        </w:pict>
      </w:r>
      <w:r w:rsidRPr="00490E3A">
        <w:rPr>
          <w:noProof/>
        </w:rPr>
        <w:pict>
          <v:rect id="_x0000_s1064" style="position:absolute;margin-left:134.05pt;margin-top:4.5pt;width:190.75pt;height:32.7pt;z-index:251646464">
            <v:textbox>
              <w:txbxContent>
                <w:p w:rsidR="002A680F" w:rsidRPr="00047F67" w:rsidRDefault="002A680F" w:rsidP="00047F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О предоставлении услуги</w:t>
                  </w:r>
                </w:p>
              </w:txbxContent>
            </v:textbox>
          </v:rect>
        </w:pic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shape id="_x0000_s1065" type="#_x0000_t32" style="position:absolute;margin-left:492.2pt;margin-top:2.4pt;width:1.85pt;height:197.4pt;z-index:251681280" o:connectortype="straight">
            <v:stroke endarrow="block"/>
          </v:shape>
        </w:pict>
      </w:r>
      <w:r w:rsidRPr="00490E3A">
        <w:rPr>
          <w:noProof/>
        </w:rPr>
        <w:pict>
          <v:shape id="_x0000_s1066" type="#_x0000_t32" style="position:absolute;margin-left:226.65pt;margin-top:2.4pt;width:0;height:36.55pt;z-index:251680256" o:connectortype="straight">
            <v:stroke endarrow="block"/>
          </v:shape>
        </w:pic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rect id="_x0000_s1067" style="position:absolute;margin-left:136.3pt;margin-top:4.95pt;width:161.75pt;height:103.8pt;z-index:251648512">
            <v:textbox>
              <w:txbxContent>
                <w:p w:rsidR="002A680F" w:rsidRPr="00047F67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оператору федеральной информационной адресной системы сведений, необходимых для ведения адресной системы</w:t>
                  </w:r>
                </w:p>
              </w:txbxContent>
            </v:textbox>
          </v:rect>
        </w:pic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shape id="_x0000_s1068" type="#_x0000_t32" style="position:absolute;margin-left:226.65pt;margin-top:6.8pt;width:0;height:57.05pt;z-index:251682304" o:connectortype="straight">
            <v:stroke endarrow="block"/>
          </v:shape>
        </w:pic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rect id="_x0000_s1069" style="position:absolute;margin-left:112.55pt;margin-top:9.35pt;width:510.55pt;height:74.35pt;z-index:251649536">
            <v:textbox>
              <w:txbxContent>
                <w:p w:rsidR="002A680F" w:rsidRPr="00047F67" w:rsidRDefault="002A680F" w:rsidP="00047F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и выдача результата</w:t>
                  </w:r>
                </w:p>
              </w:txbxContent>
            </v:textbox>
          </v:rect>
        </w:pic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rect id="_x0000_s1070" style="position:absolute;margin-left:313.6pt;margin-top:7.2pt;width:278.65pt;height:27.15pt;z-index:251651584">
            <v:textbox>
              <w:txbxContent>
                <w:p w:rsidR="002A680F" w:rsidRPr="00384228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228">
                    <w:rPr>
                      <w:rFonts w:ascii="Times New Roman" w:hAnsi="Times New Roman"/>
                      <w:sz w:val="24"/>
                      <w:szCs w:val="24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 w:rsidRPr="00490E3A">
        <w:rPr>
          <w:noProof/>
        </w:rPr>
        <w:pict>
          <v:rect id="_x0000_s1071" style="position:absolute;margin-left:134.05pt;margin-top:7.2pt;width:128.1pt;height:27.15pt;z-index:251650560">
            <v:textbox>
              <w:txbxContent>
                <w:p w:rsidR="002A680F" w:rsidRPr="00384228" w:rsidRDefault="002A6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228">
                    <w:rPr>
                      <w:rFonts w:ascii="Times New Roman" w:hAnsi="Times New Roman"/>
                      <w:sz w:val="24"/>
                      <w:szCs w:val="24"/>
                    </w:rPr>
                    <w:t>Выданный результат</w:t>
                  </w:r>
                </w:p>
              </w:txbxContent>
            </v:textbox>
          </v:rect>
        </w:pic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rect id="_x0000_s1072" style="position:absolute;margin-left:298.6pt;margin-top:4.5pt;width:233.8pt;height:29pt;z-index:251652608">
            <v:textbox>
              <w:txbxContent>
                <w:p w:rsidR="002A680F" w:rsidRPr="00384228" w:rsidRDefault="002A680F" w:rsidP="003842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228">
                    <w:rPr>
                      <w:rFonts w:ascii="Times New Roman" w:hAnsi="Times New Roman"/>
                      <w:sz w:val="24"/>
                      <w:szCs w:val="24"/>
                    </w:rPr>
                    <w:t>Орган местного самоуправления</w:t>
                  </w:r>
                </w:p>
              </w:txbxContent>
            </v:textbox>
          </v:rect>
        </w:pict>
      </w:r>
    </w:p>
    <w:p w:rsidR="002A680F" w:rsidRPr="003F5C28" w:rsidRDefault="00490E3A">
      <w:pPr>
        <w:pStyle w:val="ConsPlusNonformat"/>
        <w:rPr>
          <w:rFonts w:ascii="Times New Roman" w:hAnsi="Times New Roman" w:cs="Times New Roman"/>
        </w:rPr>
      </w:pPr>
      <w:r w:rsidRPr="00490E3A">
        <w:rPr>
          <w:noProof/>
        </w:rPr>
        <w:pict>
          <v:shape id="_x0000_s1073" type="#_x0000_t32" style="position:absolute;margin-left:532.4pt;margin-top:4.45pt;width:201.05pt;height:0;z-index:251658752" o:connectortype="straight"/>
        </w:pict>
      </w:r>
      <w:r w:rsidRPr="00490E3A">
        <w:rPr>
          <w:noProof/>
        </w:rPr>
        <w:pict>
          <v:shape id="_x0000_s1074" type="#_x0000_t32" style="position:absolute;margin-left:95.7pt;margin-top:4.45pt;width:202.9pt;height:0;z-index:251657728" o:connectortype="straight">
            <v:stroke endarrow="block"/>
          </v:shape>
        </w:pict>
      </w: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p w:rsidR="002A680F" w:rsidRPr="003F5C28" w:rsidRDefault="002A680F">
      <w:pPr>
        <w:pStyle w:val="ConsPlusNonformat"/>
        <w:rPr>
          <w:rFonts w:ascii="Times New Roman" w:hAnsi="Times New Roman" w:cs="Times New Roman"/>
        </w:rPr>
      </w:pPr>
    </w:p>
    <w:sectPr w:rsidR="002A680F" w:rsidRPr="003F5C28" w:rsidSect="00047F67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B5"/>
    <w:rsid w:val="000033CE"/>
    <w:rsid w:val="0001776B"/>
    <w:rsid w:val="0002060C"/>
    <w:rsid w:val="000362FC"/>
    <w:rsid w:val="00044DFA"/>
    <w:rsid w:val="00047F67"/>
    <w:rsid w:val="000550F3"/>
    <w:rsid w:val="00062251"/>
    <w:rsid w:val="00086B9B"/>
    <w:rsid w:val="000949A9"/>
    <w:rsid w:val="00096C99"/>
    <w:rsid w:val="000A41FA"/>
    <w:rsid w:val="000A4724"/>
    <w:rsid w:val="000B7DA0"/>
    <w:rsid w:val="000D2CD9"/>
    <w:rsid w:val="000E5138"/>
    <w:rsid w:val="000E647A"/>
    <w:rsid w:val="00107734"/>
    <w:rsid w:val="00110BF4"/>
    <w:rsid w:val="0011124C"/>
    <w:rsid w:val="00112960"/>
    <w:rsid w:val="001208B5"/>
    <w:rsid w:val="00130AAA"/>
    <w:rsid w:val="001375E7"/>
    <w:rsid w:val="00140616"/>
    <w:rsid w:val="00153FC7"/>
    <w:rsid w:val="00175C99"/>
    <w:rsid w:val="0018302B"/>
    <w:rsid w:val="001A7C1A"/>
    <w:rsid w:val="001B4A4A"/>
    <w:rsid w:val="001D618D"/>
    <w:rsid w:val="001D7682"/>
    <w:rsid w:val="001E631A"/>
    <w:rsid w:val="0020013D"/>
    <w:rsid w:val="0022098B"/>
    <w:rsid w:val="002300AC"/>
    <w:rsid w:val="00261764"/>
    <w:rsid w:val="00262364"/>
    <w:rsid w:val="002643D3"/>
    <w:rsid w:val="002A07EF"/>
    <w:rsid w:val="002A680F"/>
    <w:rsid w:val="002B1C86"/>
    <w:rsid w:val="002B723A"/>
    <w:rsid w:val="002D438A"/>
    <w:rsid w:val="002D7854"/>
    <w:rsid w:val="002E699B"/>
    <w:rsid w:val="00324322"/>
    <w:rsid w:val="00333750"/>
    <w:rsid w:val="00336F6B"/>
    <w:rsid w:val="00342258"/>
    <w:rsid w:val="00352CF7"/>
    <w:rsid w:val="00364B7C"/>
    <w:rsid w:val="00382236"/>
    <w:rsid w:val="00384228"/>
    <w:rsid w:val="00394A70"/>
    <w:rsid w:val="003A06A6"/>
    <w:rsid w:val="003C69E6"/>
    <w:rsid w:val="003D76BE"/>
    <w:rsid w:val="003E71D2"/>
    <w:rsid w:val="003E7BAF"/>
    <w:rsid w:val="003F475F"/>
    <w:rsid w:val="003F5C28"/>
    <w:rsid w:val="003F6C8A"/>
    <w:rsid w:val="003F778F"/>
    <w:rsid w:val="0040153A"/>
    <w:rsid w:val="00426AD7"/>
    <w:rsid w:val="00432E4E"/>
    <w:rsid w:val="00441944"/>
    <w:rsid w:val="004550A6"/>
    <w:rsid w:val="004577D8"/>
    <w:rsid w:val="004666E6"/>
    <w:rsid w:val="0047129D"/>
    <w:rsid w:val="00473E01"/>
    <w:rsid w:val="00474F27"/>
    <w:rsid w:val="00476574"/>
    <w:rsid w:val="004835C9"/>
    <w:rsid w:val="00483696"/>
    <w:rsid w:val="00490E3A"/>
    <w:rsid w:val="004A4E16"/>
    <w:rsid w:val="004D6607"/>
    <w:rsid w:val="004E3755"/>
    <w:rsid w:val="004E5086"/>
    <w:rsid w:val="00504333"/>
    <w:rsid w:val="005146C5"/>
    <w:rsid w:val="00522CAC"/>
    <w:rsid w:val="0053013B"/>
    <w:rsid w:val="0053553C"/>
    <w:rsid w:val="00536D47"/>
    <w:rsid w:val="005474A1"/>
    <w:rsid w:val="005522AB"/>
    <w:rsid w:val="005538F5"/>
    <w:rsid w:val="00581ACA"/>
    <w:rsid w:val="005B1F9D"/>
    <w:rsid w:val="005B28B1"/>
    <w:rsid w:val="005B389F"/>
    <w:rsid w:val="005C72C9"/>
    <w:rsid w:val="00601564"/>
    <w:rsid w:val="0061113A"/>
    <w:rsid w:val="00614595"/>
    <w:rsid w:val="006155E3"/>
    <w:rsid w:val="0062752F"/>
    <w:rsid w:val="006409A6"/>
    <w:rsid w:val="00650B2C"/>
    <w:rsid w:val="00666FF0"/>
    <w:rsid w:val="006A4C89"/>
    <w:rsid w:val="006B5089"/>
    <w:rsid w:val="006B7A83"/>
    <w:rsid w:val="006D513A"/>
    <w:rsid w:val="006F269F"/>
    <w:rsid w:val="006F5E43"/>
    <w:rsid w:val="006F7FBC"/>
    <w:rsid w:val="00701850"/>
    <w:rsid w:val="007034F3"/>
    <w:rsid w:val="00707E3C"/>
    <w:rsid w:val="007146E9"/>
    <w:rsid w:val="00741EE3"/>
    <w:rsid w:val="0076085E"/>
    <w:rsid w:val="00767AC5"/>
    <w:rsid w:val="00772564"/>
    <w:rsid w:val="007831B2"/>
    <w:rsid w:val="00783C4B"/>
    <w:rsid w:val="007863E4"/>
    <w:rsid w:val="00791FA7"/>
    <w:rsid w:val="007A696C"/>
    <w:rsid w:val="007B08AB"/>
    <w:rsid w:val="007B6FEC"/>
    <w:rsid w:val="007C2EAE"/>
    <w:rsid w:val="007D47E6"/>
    <w:rsid w:val="007D4977"/>
    <w:rsid w:val="0080126B"/>
    <w:rsid w:val="00803C1F"/>
    <w:rsid w:val="00805478"/>
    <w:rsid w:val="008121F6"/>
    <w:rsid w:val="00830526"/>
    <w:rsid w:val="00831653"/>
    <w:rsid w:val="00836A69"/>
    <w:rsid w:val="00841CC8"/>
    <w:rsid w:val="00851A12"/>
    <w:rsid w:val="00867FC9"/>
    <w:rsid w:val="0089236C"/>
    <w:rsid w:val="008B0C9E"/>
    <w:rsid w:val="008B17EF"/>
    <w:rsid w:val="008B5BC9"/>
    <w:rsid w:val="008C6BA0"/>
    <w:rsid w:val="00903D46"/>
    <w:rsid w:val="009231D0"/>
    <w:rsid w:val="009404A4"/>
    <w:rsid w:val="00964F29"/>
    <w:rsid w:val="009679BD"/>
    <w:rsid w:val="009853EF"/>
    <w:rsid w:val="00997518"/>
    <w:rsid w:val="009D0B1F"/>
    <w:rsid w:val="009D5929"/>
    <w:rsid w:val="009E4597"/>
    <w:rsid w:val="00A30786"/>
    <w:rsid w:val="00A30DF0"/>
    <w:rsid w:val="00A42148"/>
    <w:rsid w:val="00A47677"/>
    <w:rsid w:val="00A715C8"/>
    <w:rsid w:val="00A828BD"/>
    <w:rsid w:val="00A84362"/>
    <w:rsid w:val="00A86F98"/>
    <w:rsid w:val="00A951CD"/>
    <w:rsid w:val="00A971E0"/>
    <w:rsid w:val="00AA092A"/>
    <w:rsid w:val="00AA19CC"/>
    <w:rsid w:val="00AA37E4"/>
    <w:rsid w:val="00AA46C5"/>
    <w:rsid w:val="00AC08BC"/>
    <w:rsid w:val="00AC301C"/>
    <w:rsid w:val="00AD31DB"/>
    <w:rsid w:val="00AE2013"/>
    <w:rsid w:val="00AE2C0E"/>
    <w:rsid w:val="00AE3F9A"/>
    <w:rsid w:val="00AE6D28"/>
    <w:rsid w:val="00B06EC3"/>
    <w:rsid w:val="00B21357"/>
    <w:rsid w:val="00B241A2"/>
    <w:rsid w:val="00B24812"/>
    <w:rsid w:val="00B26BB5"/>
    <w:rsid w:val="00B3530A"/>
    <w:rsid w:val="00B51A41"/>
    <w:rsid w:val="00B60E8B"/>
    <w:rsid w:val="00B61292"/>
    <w:rsid w:val="00B64282"/>
    <w:rsid w:val="00B73FDA"/>
    <w:rsid w:val="00B742DE"/>
    <w:rsid w:val="00B842AB"/>
    <w:rsid w:val="00B87C1E"/>
    <w:rsid w:val="00B87EA4"/>
    <w:rsid w:val="00BA0A5D"/>
    <w:rsid w:val="00BC63F3"/>
    <w:rsid w:val="00BD5BB7"/>
    <w:rsid w:val="00BD6CB7"/>
    <w:rsid w:val="00BF525F"/>
    <w:rsid w:val="00BF7A9D"/>
    <w:rsid w:val="00C2662D"/>
    <w:rsid w:val="00C356CF"/>
    <w:rsid w:val="00C3733F"/>
    <w:rsid w:val="00C631DA"/>
    <w:rsid w:val="00C6421F"/>
    <w:rsid w:val="00C64ED3"/>
    <w:rsid w:val="00C72213"/>
    <w:rsid w:val="00C72A61"/>
    <w:rsid w:val="00C81A93"/>
    <w:rsid w:val="00C9774F"/>
    <w:rsid w:val="00CB7BD8"/>
    <w:rsid w:val="00CC5AD8"/>
    <w:rsid w:val="00CE32D7"/>
    <w:rsid w:val="00CE4693"/>
    <w:rsid w:val="00CE623F"/>
    <w:rsid w:val="00CF1FE6"/>
    <w:rsid w:val="00D00CB9"/>
    <w:rsid w:val="00D32D36"/>
    <w:rsid w:val="00D5316C"/>
    <w:rsid w:val="00D61744"/>
    <w:rsid w:val="00D8190E"/>
    <w:rsid w:val="00DB050C"/>
    <w:rsid w:val="00DB054A"/>
    <w:rsid w:val="00DB665C"/>
    <w:rsid w:val="00DE60DE"/>
    <w:rsid w:val="00E00E00"/>
    <w:rsid w:val="00E13D76"/>
    <w:rsid w:val="00E241C9"/>
    <w:rsid w:val="00E30037"/>
    <w:rsid w:val="00E31B4C"/>
    <w:rsid w:val="00E34A75"/>
    <w:rsid w:val="00E404DF"/>
    <w:rsid w:val="00E45733"/>
    <w:rsid w:val="00E52F73"/>
    <w:rsid w:val="00E55AB4"/>
    <w:rsid w:val="00E746DF"/>
    <w:rsid w:val="00E87963"/>
    <w:rsid w:val="00EA04C7"/>
    <w:rsid w:val="00EA04F6"/>
    <w:rsid w:val="00EA581C"/>
    <w:rsid w:val="00EB271B"/>
    <w:rsid w:val="00EB53BB"/>
    <w:rsid w:val="00EC1156"/>
    <w:rsid w:val="00EC4F59"/>
    <w:rsid w:val="00EC71A5"/>
    <w:rsid w:val="00EF6144"/>
    <w:rsid w:val="00F013E1"/>
    <w:rsid w:val="00F17181"/>
    <w:rsid w:val="00F23366"/>
    <w:rsid w:val="00F26FF1"/>
    <w:rsid w:val="00F34140"/>
    <w:rsid w:val="00F45E55"/>
    <w:rsid w:val="00F46A12"/>
    <w:rsid w:val="00F66C09"/>
    <w:rsid w:val="00F720E8"/>
    <w:rsid w:val="00F93723"/>
    <w:rsid w:val="00FC121C"/>
    <w:rsid w:val="00FC1D6D"/>
    <w:rsid w:val="00FC6C25"/>
    <w:rsid w:val="00FD4F89"/>
    <w:rsid w:val="00FD5634"/>
    <w:rsid w:val="00F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6"/>
    <o:shapelayout v:ext="edit">
      <o:idmap v:ext="edit" data="1"/>
      <o:rules v:ext="edit">
        <o:r id="V:Rule30" type="connector" idref="#_x0000_s1031"/>
        <o:r id="V:Rule31" type="connector" idref="#_x0000_s1045"/>
        <o:r id="V:Rule32" type="connector" idref="#_x0000_s1027"/>
        <o:r id="V:Rule33" type="connector" idref="#_x0000_s1053"/>
        <o:r id="V:Rule34" type="connector" idref="#_x0000_s1073"/>
        <o:r id="V:Rule35" type="connector" idref="#_x0000_s1036"/>
        <o:r id="V:Rule36" type="connector" idref="#_x0000_s1065"/>
        <o:r id="V:Rule37" type="connector" idref="#_x0000_s1034"/>
        <o:r id="V:Rule38" type="connector" idref="#_x0000_s1037"/>
        <o:r id="V:Rule39" type="connector" idref="#_x0000_s1046"/>
        <o:r id="V:Rule40" type="connector" idref="#_x0000_s1028"/>
        <o:r id="V:Rule41" type="connector" idref="#_x0000_s1057"/>
        <o:r id="V:Rule42" type="connector" idref="#_x0000_s1049"/>
        <o:r id="V:Rule43" type="connector" idref="#_x0000_s1044"/>
        <o:r id="V:Rule44" type="connector" idref="#_x0000_s1043"/>
        <o:r id="V:Rule45" type="connector" idref="#_x0000_s1030"/>
        <o:r id="V:Rule46" type="connector" idref="#_x0000_s1056"/>
        <o:r id="V:Rule47" type="connector" idref="#_x0000_s1038"/>
        <o:r id="V:Rule48" type="connector" idref="#_x0000_s1055"/>
        <o:r id="V:Rule49" type="connector" idref="#_x0000_s1048"/>
        <o:r id="V:Rule50" type="connector" idref="#_x0000_s1059"/>
        <o:r id="V:Rule51" type="connector" idref="#_x0000_s1074"/>
        <o:r id="V:Rule52" type="connector" idref="#_x0000_s1029"/>
        <o:r id="V:Rule53" type="connector" idref="#_x0000_s1061"/>
        <o:r id="V:Rule54" type="connector" idref="#_x0000_s1068"/>
        <o:r id="V:Rule55" type="connector" idref="#_x0000_s1035"/>
        <o:r id="V:Rule56" type="connector" idref="#_x0000_s1066"/>
        <o:r id="V:Rule57" type="connector" idref="#_x0000_s1058"/>
        <o:r id="V:Rule5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D4F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14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4595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B26B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26B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26BB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26B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E4573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45E55"/>
    <w:pPr>
      <w:autoSpaceDE w:val="0"/>
      <w:autoSpaceDN w:val="0"/>
      <w:spacing w:after="0" w:line="240" w:lineRule="auto"/>
      <w:ind w:right="-908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45E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rsid w:val="0004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7F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C3733F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1D7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1D768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D0B1F"/>
    <w:rPr>
      <w:rFonts w:cs="Times New Roman"/>
    </w:rPr>
  </w:style>
  <w:style w:type="character" w:customStyle="1" w:styleId="street-address">
    <w:name w:val="street-address"/>
    <w:basedOn w:val="a0"/>
    <w:uiPriority w:val="99"/>
    <w:rsid w:val="009D0B1F"/>
    <w:rPr>
      <w:rFonts w:cs="Times New Roman"/>
    </w:rPr>
  </w:style>
  <w:style w:type="paragraph" w:styleId="2">
    <w:name w:val="Body Text 2"/>
    <w:basedOn w:val="a"/>
    <w:link w:val="20"/>
    <w:uiPriority w:val="99"/>
    <w:rsid w:val="004836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6076"/>
    <w:rPr>
      <w:lang w:eastAsia="en-US"/>
    </w:rPr>
  </w:style>
  <w:style w:type="paragraph" w:customStyle="1" w:styleId="ConsTitle">
    <w:name w:val="ConsTitle"/>
    <w:uiPriority w:val="99"/>
    <w:rsid w:val="004836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483696"/>
    <w:rPr>
      <w:b/>
      <w:color w:val="000080"/>
      <w:sz w:val="20"/>
    </w:rPr>
  </w:style>
  <w:style w:type="character" w:customStyle="1" w:styleId="10">
    <w:name w:val="Заголовок 1 Знак"/>
    <w:basedOn w:val="a0"/>
    <w:link w:val="1"/>
    <w:rsid w:val="00FD4F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6865F008129D9235603009ABC284FF753BECCA4810509DFAEBAA94BcC32J" TargetMode="External"/><Relationship Id="rId13" Type="http://schemas.openxmlformats.org/officeDocument/2006/relationships/hyperlink" Target="consultantplus://offline/ref=DC462B14FBB2B148CEFE299E9C947D2BBB59C92A66E62EE3EE1B593A735CD5226C3B8040F0CA6AE2DF3B778De85DI" TargetMode="External"/><Relationship Id="rId18" Type="http://schemas.openxmlformats.org/officeDocument/2006/relationships/hyperlink" Target="consultantplus://offline/ref=BB46865F008129D9235603009ABC284FF753B5C3A7800509DFAEBAA94BC27417B438D557FB3439B2c13DJ" TargetMode="External"/><Relationship Id="rId26" Type="http://schemas.openxmlformats.org/officeDocument/2006/relationships/hyperlink" Target="consultantplus://offline/ref=BB46865F008129D9235603009ABC284FF753BECCA4810509DFAEBAA94BcC3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46865F008129D9235603009ABC284FF753B5C3A7800509DFAEBAA94BC27417B438D557FB3439B4c13CJ" TargetMode="External"/><Relationship Id="rId7" Type="http://schemas.openxmlformats.org/officeDocument/2006/relationships/hyperlink" Target="consultantplus://offline/ref=BB46865F008129D9235603009ABC284FF753BCC9A2800509DFAEBAA94BcC32J" TargetMode="External"/><Relationship Id="rId12" Type="http://schemas.openxmlformats.org/officeDocument/2006/relationships/hyperlink" Target="consultantplus://offline/ref=BB46865F008129D9235603009ABC284FF751B5CAA38C0509DFAEBAA94BcC32J" TargetMode="External"/><Relationship Id="rId17" Type="http://schemas.openxmlformats.org/officeDocument/2006/relationships/hyperlink" Target="consultantplus://offline/ref=BB46865F008129D9235603009ABC284FF753BECDA7800509DFAEBAA94BC27417B438D557cF3BJ" TargetMode="External"/><Relationship Id="rId25" Type="http://schemas.openxmlformats.org/officeDocument/2006/relationships/hyperlink" Target="consultantplus://offline/ref=BB46865F008129D9235603009ABC284FF753BECCA4810509DFAEBAA94BC27417B438D557F8c33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6865F008129D9235603009ABC284FF753BECDA7800509DFAEBAA94BC27417B438D557FB343BB3c13DJ" TargetMode="External"/><Relationship Id="rId20" Type="http://schemas.openxmlformats.org/officeDocument/2006/relationships/hyperlink" Target="consultantplus://offline/ref=BB46865F008129D9235603009ABC284FF753B5C3A7800509DFAEBAA94BC27417B438D557FB3439B4c131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6865F008129D9235603009ABC284FF753BAC9A28D0509DFAEBAA94BcC32J" TargetMode="External"/><Relationship Id="rId11" Type="http://schemas.openxmlformats.org/officeDocument/2006/relationships/hyperlink" Target="consultantplus://offline/ref=BB46865F008129D9235603009ABC284FF755B4CAA28C0509DFAEBAA94BcC32J" TargetMode="External"/><Relationship Id="rId24" Type="http://schemas.openxmlformats.org/officeDocument/2006/relationships/hyperlink" Target="consultantplus://offline/ref=BB46865F008129D9235603009ABC284FF753BECCA4810509DFAEBAA94BC27417B438D557F8c33DJ" TargetMode="External"/><Relationship Id="rId5" Type="http://schemas.openxmlformats.org/officeDocument/2006/relationships/hyperlink" Target="consultantplus://offline/ref=BB46865F008129D9235603009ABC284FF45CBACEACD2520B8EFBB4cA3CJ" TargetMode="External"/><Relationship Id="rId15" Type="http://schemas.openxmlformats.org/officeDocument/2006/relationships/hyperlink" Target="shilovoadmrz@yandex.ru" TargetMode="External"/><Relationship Id="rId23" Type="http://schemas.openxmlformats.org/officeDocument/2006/relationships/hyperlink" Target="consultantplus://offline/ref=BB46865F008129D9235603009ABC284FF753BECCA4810509DFAEBAA94BC27417B438D557FEc33DJ" TargetMode="External"/><Relationship Id="rId28" Type="http://schemas.openxmlformats.org/officeDocument/2006/relationships/hyperlink" Target="consultantplus://offline/ref=F74A318F9D8ADF9483AC76F276F96D86A1B8565563F327A61428D40A62IFT1N" TargetMode="External"/><Relationship Id="rId10" Type="http://schemas.openxmlformats.org/officeDocument/2006/relationships/hyperlink" Target="consultantplus://offline/ref=BB46865F008129D9235603009ABC284FF756BDC9A5840509DFAEBAA94BcC32J" TargetMode="External"/><Relationship Id="rId19" Type="http://schemas.openxmlformats.org/officeDocument/2006/relationships/hyperlink" Target="consultantplus://offline/ref=BB46865F008129D9235603009ABC284FF753B5C3A7800509DFAEBAA94BC27417B438D557FB3439B3c137J" TargetMode="External"/><Relationship Id="rId4" Type="http://schemas.openxmlformats.org/officeDocument/2006/relationships/hyperlink" Target="http://www.shilovoadm.ru/" TargetMode="External"/><Relationship Id="rId9" Type="http://schemas.openxmlformats.org/officeDocument/2006/relationships/hyperlink" Target="consultantplus://offline/ref=BB46865F008129D9235603009ABC284FF753B5C3A7800509DFAEBAA94BcC32J" TargetMode="External"/><Relationship Id="rId14" Type="http://schemas.openxmlformats.org/officeDocument/2006/relationships/hyperlink" Target="consultantplus://offline/ref=DC462B14FBB2B148CEFE299E9C947D2BBB59C92A66E62EE3EE1B593A735CD5226C3B8040F0CA6AE2DF3B778De85FI" TargetMode="External"/><Relationship Id="rId22" Type="http://schemas.openxmlformats.org/officeDocument/2006/relationships/hyperlink" Target="consultantplus://offline/ref=BB46865F008129D9235603009ABC284FF753B5C3A7800509DFAEBAA94BC27417B438D557FB3439B5c131J" TargetMode="External"/><Relationship Id="rId27" Type="http://schemas.openxmlformats.org/officeDocument/2006/relationships/hyperlink" Target="mailto:fgu62@u62.kadast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30</Pages>
  <Words>10128</Words>
  <Characters>83493</Characters>
  <Application>Microsoft Office Word</Application>
  <DocSecurity>0</DocSecurity>
  <Lines>695</Lines>
  <Paragraphs>186</Paragraphs>
  <ScaleCrop>false</ScaleCrop>
  <Company/>
  <LinksUpToDate>false</LinksUpToDate>
  <CharactersWithSpaces>93435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В.Л.</dc:creator>
  <cp:keywords/>
  <dc:description/>
  <cp:lastModifiedBy> </cp:lastModifiedBy>
  <cp:revision>21</cp:revision>
  <cp:lastPrinted>2015-09-18T07:51:00Z</cp:lastPrinted>
  <dcterms:created xsi:type="dcterms:W3CDTF">2015-07-02T08:19:00Z</dcterms:created>
  <dcterms:modified xsi:type="dcterms:W3CDTF">2015-09-28T08:12:00Z</dcterms:modified>
</cp:coreProperties>
</file>